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DE08" w14:textId="710CD3D3" w:rsidR="00E33700" w:rsidRPr="00463F47" w:rsidRDefault="000823BD" w:rsidP="00871EB9">
      <w:pPr>
        <w:pStyle w:val="Titre"/>
        <w:rPr>
          <w:b/>
          <w:sz w:val="36"/>
          <w:szCs w:val="36"/>
        </w:rPr>
      </w:pPr>
      <w:r>
        <w:rPr>
          <w:b/>
          <w:sz w:val="36"/>
          <w:szCs w:val="36"/>
        </w:rPr>
        <w:t>REGULERINGSCOMMISSIE VOOR ENERGIE IN HET BRUSSELS HOOFDSTEDELIJK GEWEST</w:t>
      </w:r>
    </w:p>
    <w:p w14:paraId="5A37879E" w14:textId="277B3537" w:rsidR="002C695F" w:rsidRDefault="002C695F" w:rsidP="00A760EA">
      <w:pPr>
        <w:pStyle w:val="BrugelCoverPageText"/>
      </w:pPr>
    </w:p>
    <w:p w14:paraId="3CB55273" w14:textId="1328ECF5" w:rsidR="00E0626A" w:rsidRDefault="00E0626A" w:rsidP="00A760EA">
      <w:pPr>
        <w:pStyle w:val="BrugelCoverPageText"/>
      </w:pPr>
    </w:p>
    <w:p w14:paraId="26F6CDC8" w14:textId="742289D8" w:rsidR="00E0626A" w:rsidRDefault="00385418" w:rsidP="00E0626A">
      <w:pPr>
        <w:pStyle w:val="Titre"/>
        <w:spacing w:line="360" w:lineRule="auto"/>
        <w:jc w:val="center"/>
        <w:rPr>
          <w:b/>
          <w:color w:val="000000" w:themeColor="text1"/>
        </w:rPr>
      </w:pPr>
      <w:r>
        <w:rPr>
          <w:b/>
          <w:color w:val="000000" w:themeColor="text1"/>
        </w:rPr>
        <w:t>Vragenlijst voor de openbare raadpleging over de ontwerpen van investeringsplannen van de beheerders van het distributienet (SIBELGA) en het gewestelijke transmissienet (ELIA)</w:t>
      </w:r>
    </w:p>
    <w:p w14:paraId="11735849" w14:textId="110E99D3" w:rsidR="00385418" w:rsidRDefault="00385418" w:rsidP="00385418">
      <w:pPr>
        <w:pStyle w:val="Corpsdetexte"/>
      </w:pPr>
    </w:p>
    <w:p w14:paraId="24172B0D" w14:textId="77777777" w:rsidR="00E0626A" w:rsidRPr="00463F47" w:rsidRDefault="00E0626A" w:rsidP="00A760EA">
      <w:pPr>
        <w:pStyle w:val="BrugelCoverPageText"/>
      </w:pPr>
    </w:p>
    <w:p w14:paraId="7993EEC5" w14:textId="77777777" w:rsidR="00871EB9" w:rsidRPr="00463F47" w:rsidRDefault="00723AD8" w:rsidP="00E0626A">
      <w:pPr>
        <w:pStyle w:val="Titre"/>
        <w:rPr>
          <w:bCs w:val="0"/>
          <w:iCs w:val="0"/>
        </w:rPr>
      </w:pPr>
      <w:r>
        <w:br w:type="page"/>
      </w:r>
    </w:p>
    <w:p w14:paraId="276B1217" w14:textId="18C24065" w:rsidR="00C11B13" w:rsidRDefault="004803D4" w:rsidP="00385418">
      <w:pPr>
        <w:pStyle w:val="Titre1"/>
      </w:pPr>
      <w:r>
        <w:lastRenderedPageBreak/>
        <w:t>Voorwerp van de raadpleging</w:t>
      </w:r>
    </w:p>
    <w:p w14:paraId="6BD097E5" w14:textId="0FF3C1A6" w:rsidR="00E0626A" w:rsidRDefault="00E0626A" w:rsidP="0085319F">
      <w:pPr>
        <w:rPr>
          <w:color w:val="000000"/>
          <w:szCs w:val="22"/>
        </w:rPr>
      </w:pPr>
      <w:r>
        <w:rPr>
          <w:b/>
          <w:i/>
        </w:rPr>
        <w:br/>
      </w:r>
      <w:r>
        <w:rPr>
          <w:color w:val="000000"/>
          <w:szCs w:val="22"/>
        </w:rPr>
        <w:t xml:space="preserve">De (in september 2018 gepubliceerde) nieuwe bepalingen van de ordonnantie van 1 april 2004 betreffende de organisatie van de gasmarkt in het Brussels Hoofdstedelijk Gewest en de ordonnantie van 19 juli 2001 betreffende de organisatie van de elektriciteitsmarkt voorzien dat BRUGEL overgaat tot een </w:t>
      </w:r>
      <w:r>
        <w:rPr>
          <w:i/>
          <w:color w:val="000000"/>
          <w:szCs w:val="22"/>
        </w:rPr>
        <w:t>"raadpleging van de betrokken administraties, de daadwerkelijke of potentiële gebruikers van het net en van de Raad betreffende bepaalde aspecten van het plan"</w:t>
      </w:r>
      <w:r>
        <w:rPr>
          <w:color w:val="000000"/>
          <w:szCs w:val="22"/>
        </w:rPr>
        <w:t xml:space="preserve">. </w:t>
      </w:r>
    </w:p>
    <w:p w14:paraId="4F7FFCDA" w14:textId="5AD057ED" w:rsidR="00E0626A" w:rsidRDefault="00E0626A" w:rsidP="00E0626A">
      <w:pPr>
        <w:autoSpaceDE w:val="0"/>
        <w:autoSpaceDN w:val="0"/>
        <w:adjustRightInd w:val="0"/>
        <w:rPr>
          <w:color w:val="000000"/>
          <w:szCs w:val="22"/>
        </w:rPr>
      </w:pPr>
      <w:r>
        <w:rPr>
          <w:color w:val="000000"/>
          <w:szCs w:val="22"/>
        </w:rPr>
        <w:t>Deze raadpleging heeft betrekking op de ontwerpen van investeringsplannen van:</w:t>
      </w:r>
    </w:p>
    <w:p w14:paraId="5AF2D9C2" w14:textId="77777777" w:rsidR="00E0626A" w:rsidRDefault="00E0626A" w:rsidP="00353D1D">
      <w:pPr>
        <w:pStyle w:val="Paragraphedeliste"/>
        <w:numPr>
          <w:ilvl w:val="0"/>
          <w:numId w:val="3"/>
        </w:numPr>
        <w:rPr>
          <w:szCs w:val="22"/>
        </w:rPr>
      </w:pPr>
      <w:bookmarkStart w:id="0" w:name="_Hlk530652019"/>
      <w:r>
        <w:t>de beheerder van het distributienetwerk voor elektriciteit, SIBELGA, voor de periode 2019-2023;</w:t>
      </w:r>
      <w:bookmarkEnd w:id="0"/>
    </w:p>
    <w:p w14:paraId="7A02AA57" w14:textId="77777777" w:rsidR="00E0626A" w:rsidRDefault="00E0626A" w:rsidP="00353D1D">
      <w:pPr>
        <w:pStyle w:val="Paragraphedeliste"/>
        <w:numPr>
          <w:ilvl w:val="0"/>
          <w:numId w:val="3"/>
        </w:numPr>
        <w:rPr>
          <w:szCs w:val="22"/>
        </w:rPr>
      </w:pPr>
      <w:r>
        <w:t>de beheerder van het distributienetwerk voor gas, SIBELGA, voor de periode 2019-2023;</w:t>
      </w:r>
    </w:p>
    <w:p w14:paraId="5AD0BD02" w14:textId="1F3CC949" w:rsidR="00E0626A" w:rsidRDefault="00E0626A" w:rsidP="00353D1D">
      <w:pPr>
        <w:pStyle w:val="Paragraphedeliste"/>
        <w:numPr>
          <w:ilvl w:val="0"/>
          <w:numId w:val="3"/>
        </w:numPr>
        <w:rPr>
          <w:szCs w:val="22"/>
        </w:rPr>
      </w:pPr>
      <w:r>
        <w:t>de beheerder van het gewestelijke transmissienet, ELIA, voor de periode 2019-2029.</w:t>
      </w:r>
    </w:p>
    <w:p w14:paraId="5F8060E7" w14:textId="77777777" w:rsidR="004803D4" w:rsidRDefault="004803D4" w:rsidP="004803D4">
      <w:pPr>
        <w:pStyle w:val="Paragraphedeliste"/>
        <w:rPr>
          <w:szCs w:val="22"/>
        </w:rPr>
      </w:pPr>
    </w:p>
    <w:p w14:paraId="53CC76B5" w14:textId="2F9B832C" w:rsidR="003B53E5" w:rsidRDefault="003B53E5" w:rsidP="003B53E5">
      <w:r>
        <w:t xml:space="preserve">BRUGEL wil met deze raadpleging de meningen en aandachtspunten verzamelen van de in de ordonnanties vermelde gebruikers of organisaties. Ze zullen eventueel in aanmerking worden genomen bij het opstellen van de definitieve adviezen over de ontwerpen van investeringsplannen. De adviezen van BRUGEL zullen worden gepubliceerd met de in deze raadpleging ontvangen antwoorden. </w:t>
      </w:r>
    </w:p>
    <w:p w14:paraId="5D8F0A1D" w14:textId="52BDA8C8" w:rsidR="003B53E5" w:rsidRDefault="00EB4F5B" w:rsidP="003B53E5">
      <w:r>
        <w:t>Tijdens het onderzoek van de ontwerpen van investeringsplannen analyseert BRUGEL op de eerste plaats hun geschiktheid om de veiligheid en de kwaliteit van de bevoorrading van de netgebruikers te garanderen.</w:t>
      </w:r>
    </w:p>
    <w:p w14:paraId="1998C348" w14:textId="77777777" w:rsidR="00DD4353" w:rsidRDefault="00DD4353">
      <w:pPr>
        <w:spacing w:after="0"/>
        <w:jc w:val="left"/>
      </w:pPr>
      <w:bookmarkStart w:id="1" w:name="_GoBack"/>
      <w:bookmarkEnd w:id="1"/>
      <w:r>
        <w:br w:type="page"/>
      </w:r>
    </w:p>
    <w:p w14:paraId="55A96B25" w14:textId="47AD5AA3" w:rsidR="004803D4" w:rsidRDefault="004803D4" w:rsidP="004803D4">
      <w:pPr>
        <w:pStyle w:val="Titre1"/>
      </w:pPr>
      <w:r>
        <w:lastRenderedPageBreak/>
        <w:t xml:space="preserve">Praktische modaliteiten </w:t>
      </w:r>
    </w:p>
    <w:p w14:paraId="568EAE23" w14:textId="7CA39B6F" w:rsidR="00385418" w:rsidRDefault="00385418" w:rsidP="00EB4F5B">
      <w:pPr>
        <w:pStyle w:val="Titre2"/>
      </w:pPr>
      <w:r>
        <w:t>Gegevens van de deelnemer</w:t>
      </w:r>
    </w:p>
    <w:p w14:paraId="3ABB5F90" w14:textId="21EF608B" w:rsidR="00385418" w:rsidRDefault="00385418">
      <w:pPr>
        <w:tabs>
          <w:tab w:val="right" w:leader="dot" w:pos="9632"/>
        </w:tabs>
        <w:spacing w:after="0"/>
        <w:textAlignment w:val="center"/>
        <w:rPr>
          <w:rFonts w:ascii="Calibri" w:hAnsi="Calibri"/>
        </w:rPr>
      </w:pPr>
      <w:bookmarkStart w:id="2" w:name="_Hlk531337431"/>
      <w:r>
        <w:rPr>
          <w:rFonts w:ascii="Calibri" w:hAnsi="Calibri"/>
        </w:rPr>
        <w:t>Naam van de organisatie</w:t>
      </w:r>
      <w:r w:rsidR="008D492D">
        <w:rPr>
          <w:rStyle w:val="Appelnotedebasdep"/>
          <w:rFonts w:ascii="Calibri" w:hAnsi="Calibri"/>
          <w:lang w:eastAsia="fr-BE"/>
        </w:rPr>
        <w:footnoteReference w:id="2"/>
      </w:r>
      <w:r>
        <w:rPr>
          <w:rFonts w:ascii="Calibri" w:hAnsi="Calibri"/>
        </w:rPr>
        <w:t xml:space="preserve">: </w:t>
      </w:r>
      <w:r>
        <w:rPr>
          <w:rFonts w:ascii="Calibri" w:hAnsi="Calibri"/>
        </w:rPr>
        <w:tab/>
      </w:r>
    </w:p>
    <w:bookmarkEnd w:id="2"/>
    <w:p w14:paraId="414DF1E7" w14:textId="601578F2" w:rsidR="00385418" w:rsidRPr="001A20C4" w:rsidRDefault="00385418" w:rsidP="00385418">
      <w:pPr>
        <w:tabs>
          <w:tab w:val="right" w:leader="dot" w:pos="9632"/>
        </w:tabs>
        <w:spacing w:after="0"/>
        <w:textAlignment w:val="center"/>
        <w:rPr>
          <w:rFonts w:ascii="Calibri" w:hAnsi="Calibri"/>
        </w:rPr>
      </w:pPr>
      <w:r>
        <w:rPr>
          <w:rFonts w:ascii="Calibri" w:hAnsi="Calibri"/>
        </w:rPr>
        <w:t xml:space="preserve">Gegevens van de contactpersoon: </w:t>
      </w:r>
      <w:r w:rsidR="00DD4353">
        <w:rPr>
          <w:rFonts w:ascii="Calibri" w:hAnsi="Calibri"/>
        </w:rPr>
        <w:t>………………………………………………………………………………………………………..</w:t>
      </w:r>
    </w:p>
    <w:p w14:paraId="6645F58B" w14:textId="4202FEE9" w:rsidR="00385418" w:rsidRPr="001A20C4" w:rsidRDefault="00385418" w:rsidP="00385418">
      <w:pPr>
        <w:tabs>
          <w:tab w:val="right" w:leader="dot" w:pos="9632"/>
        </w:tabs>
        <w:spacing w:after="0"/>
        <w:textAlignment w:val="center"/>
        <w:rPr>
          <w:rFonts w:ascii="Calibri" w:hAnsi="Calibri"/>
        </w:rPr>
      </w:pPr>
      <w:r>
        <w:rPr>
          <w:rFonts w:ascii="Calibri" w:hAnsi="Calibri"/>
        </w:rPr>
        <w:t xml:space="preserve">NAAM: </w:t>
      </w:r>
      <w:r>
        <w:rPr>
          <w:rFonts w:ascii="Calibri" w:hAnsi="Calibri"/>
        </w:rPr>
        <w:tab/>
      </w:r>
    </w:p>
    <w:p w14:paraId="24E9D267" w14:textId="77777777" w:rsidR="00385418" w:rsidRPr="001A20C4" w:rsidRDefault="00385418" w:rsidP="00385418">
      <w:pPr>
        <w:tabs>
          <w:tab w:val="right" w:leader="dot" w:pos="9632"/>
        </w:tabs>
        <w:spacing w:after="0"/>
        <w:textAlignment w:val="center"/>
        <w:rPr>
          <w:rFonts w:ascii="Calibri" w:hAnsi="Calibri"/>
        </w:rPr>
      </w:pPr>
      <w:r>
        <w:rPr>
          <w:rFonts w:ascii="Calibri" w:hAnsi="Calibri"/>
        </w:rPr>
        <w:t>VOORNAAM </w:t>
      </w:r>
      <w:r>
        <w:rPr>
          <w:rFonts w:ascii="Calibri" w:hAnsi="Calibri"/>
        </w:rPr>
        <w:tab/>
      </w:r>
    </w:p>
    <w:p w14:paraId="39398B64" w14:textId="77777777" w:rsidR="00385418" w:rsidRPr="001A20C4" w:rsidRDefault="00385418" w:rsidP="00385418">
      <w:pPr>
        <w:tabs>
          <w:tab w:val="right" w:leader="dot" w:pos="9632"/>
        </w:tabs>
        <w:spacing w:after="0"/>
        <w:textAlignment w:val="center"/>
        <w:rPr>
          <w:rFonts w:ascii="Calibri" w:hAnsi="Calibri"/>
        </w:rPr>
      </w:pPr>
      <w:r>
        <w:rPr>
          <w:rFonts w:ascii="Calibri" w:hAnsi="Calibri"/>
        </w:rPr>
        <w:t>FUNCTIE:</w:t>
      </w:r>
      <w:r>
        <w:rPr>
          <w:rFonts w:ascii="Calibri" w:hAnsi="Calibri"/>
        </w:rPr>
        <w:tab/>
      </w:r>
    </w:p>
    <w:p w14:paraId="6FA54A3A" w14:textId="77777777" w:rsidR="00385418" w:rsidRDefault="00385418" w:rsidP="00385418">
      <w:pPr>
        <w:tabs>
          <w:tab w:val="right" w:leader="dot" w:pos="9632"/>
        </w:tabs>
        <w:spacing w:after="0"/>
        <w:textAlignment w:val="center"/>
        <w:rPr>
          <w:rFonts w:ascii="Calibri" w:hAnsi="Calibri"/>
        </w:rPr>
      </w:pPr>
      <w:r>
        <w:rPr>
          <w:rFonts w:ascii="Calibri" w:hAnsi="Calibri"/>
        </w:rPr>
        <w:t>ADRES van de organisatie:</w:t>
      </w:r>
      <w:r>
        <w:rPr>
          <w:rFonts w:ascii="Calibri" w:hAnsi="Calibri"/>
        </w:rPr>
        <w:tab/>
      </w:r>
    </w:p>
    <w:p w14:paraId="331D772D" w14:textId="77777777" w:rsidR="00385418" w:rsidRPr="001A20C4" w:rsidRDefault="00385418" w:rsidP="00385418">
      <w:pPr>
        <w:tabs>
          <w:tab w:val="right" w:leader="dot" w:pos="9632"/>
        </w:tabs>
        <w:spacing w:after="0"/>
        <w:textAlignment w:val="center"/>
        <w:rPr>
          <w:rFonts w:ascii="Calibri" w:hAnsi="Calibri"/>
        </w:rPr>
      </w:pPr>
      <w:r>
        <w:rPr>
          <w:rFonts w:ascii="Calibri" w:hAnsi="Calibri"/>
        </w:rPr>
        <w:tab/>
      </w:r>
    </w:p>
    <w:p w14:paraId="0C71C69A" w14:textId="77777777" w:rsidR="00385418" w:rsidRDefault="00385418" w:rsidP="00385418">
      <w:pPr>
        <w:tabs>
          <w:tab w:val="right" w:leader="dot" w:pos="9632"/>
        </w:tabs>
        <w:textAlignment w:val="center"/>
      </w:pPr>
      <w:r>
        <w:rPr>
          <w:rFonts w:ascii="Calibri" w:hAnsi="Calibri"/>
        </w:rPr>
        <w:t>E-MAIL van de contactpersoon:</w:t>
      </w:r>
      <w:r>
        <w:rPr>
          <w:rFonts w:ascii="Calibri" w:hAnsi="Calibri"/>
        </w:rPr>
        <w:tab/>
      </w:r>
    </w:p>
    <w:p w14:paraId="03DCBFD7" w14:textId="77777777" w:rsidR="00385418" w:rsidRPr="001A20C4" w:rsidRDefault="00385418" w:rsidP="00385418">
      <w:pPr>
        <w:tabs>
          <w:tab w:val="right" w:leader="dot" w:pos="9632"/>
        </w:tabs>
        <w:spacing w:after="0"/>
        <w:textAlignment w:val="center"/>
        <w:rPr>
          <w:rFonts w:ascii="Calibri" w:hAnsi="Calibri"/>
          <w:lang w:eastAsia="fr-BE"/>
        </w:rPr>
      </w:pPr>
    </w:p>
    <w:p w14:paraId="46B84FEE" w14:textId="77777777" w:rsidR="00385418" w:rsidRPr="00A666FA" w:rsidRDefault="00385418" w:rsidP="00385418">
      <w:pPr>
        <w:rPr>
          <w:rStyle w:val="lev"/>
          <w:rFonts w:ascii="Calibri Light" w:hAnsi="Calibri Light" w:cs="Calibri Light"/>
          <w:bCs w:val="0"/>
          <w:i/>
          <w:iCs/>
          <w:color w:val="000000"/>
          <w:sz w:val="20"/>
          <w:szCs w:val="20"/>
          <w:shd w:val="clear" w:color="auto" w:fill="FFFFFF"/>
        </w:rPr>
      </w:pPr>
      <w:r>
        <w:rPr>
          <w:rStyle w:val="lev"/>
          <w:rFonts w:ascii="Calibri Light" w:hAnsi="Calibri Light"/>
          <w:bCs w:val="0"/>
          <w:i/>
          <w:iCs/>
          <w:color w:val="000000"/>
          <w:sz w:val="20"/>
          <w:szCs w:val="20"/>
          <w:shd w:val="clear" w:color="auto" w:fill="FFFFFF"/>
        </w:rPr>
        <w:t>Wenst u dat uw persoonsgegevens anoniem worden gemaakt voor de eventuele publicatie of mededeling van de bijdragen?</w:t>
      </w:r>
    </w:p>
    <w:p w14:paraId="27DF397A" w14:textId="77777777" w:rsidR="00385418" w:rsidRPr="00B07587" w:rsidRDefault="00385418" w:rsidP="00385418">
      <w:pPr>
        <w:spacing w:after="0"/>
        <w:textAlignment w:val="center"/>
        <w:rPr>
          <w:rFonts w:ascii="Calibri" w:hAnsi="Calibri"/>
          <w:sz w:val="20"/>
          <w:szCs w:val="20"/>
        </w:rPr>
      </w:pPr>
      <w:r>
        <w:rPr>
          <w:rFonts w:ascii="Calibri" w:hAnsi="Calibri"/>
          <w:sz w:val="20"/>
          <w:szCs w:val="20"/>
        </w:rPr>
        <w:sym w:font="Wingdings" w:char="F06F"/>
      </w:r>
      <w:r>
        <w:rPr>
          <w:rFonts w:ascii="Calibri" w:hAnsi="Calibri"/>
          <w:sz w:val="20"/>
          <w:szCs w:val="20"/>
        </w:rPr>
        <w:t xml:space="preserve">  JA</w:t>
      </w:r>
    </w:p>
    <w:p w14:paraId="39ACB2E5" w14:textId="1ABA088E" w:rsidR="00385418" w:rsidRPr="00B07587" w:rsidRDefault="00385418" w:rsidP="00385418">
      <w:pPr>
        <w:spacing w:after="0"/>
        <w:textAlignment w:val="center"/>
        <w:rPr>
          <w:rFonts w:ascii="Calibri" w:hAnsi="Calibri"/>
          <w:sz w:val="20"/>
          <w:szCs w:val="20"/>
        </w:rPr>
      </w:pPr>
      <w:r>
        <w:rPr>
          <w:rFonts w:ascii="Calibri" w:hAnsi="Calibri"/>
          <w:sz w:val="20"/>
          <w:szCs w:val="20"/>
        </w:rPr>
        <w:sym w:font="Wingdings" w:char="F06F"/>
      </w:r>
      <w:r w:rsidR="00DD4353">
        <w:rPr>
          <w:rFonts w:ascii="Calibri" w:hAnsi="Calibri"/>
          <w:sz w:val="20"/>
          <w:szCs w:val="20"/>
        </w:rPr>
        <w:t xml:space="preserve">  </w:t>
      </w:r>
      <w:r>
        <w:rPr>
          <w:rFonts w:ascii="Calibri" w:hAnsi="Calibri"/>
          <w:sz w:val="20"/>
          <w:szCs w:val="20"/>
        </w:rPr>
        <w:t>NEEN</w:t>
      </w:r>
    </w:p>
    <w:p w14:paraId="3157D029" w14:textId="77777777" w:rsidR="00385418" w:rsidRPr="001A20C4" w:rsidRDefault="00385418" w:rsidP="00385418">
      <w:pPr>
        <w:tabs>
          <w:tab w:val="right" w:leader="dot" w:pos="9632"/>
        </w:tabs>
        <w:spacing w:after="0"/>
        <w:textAlignment w:val="center"/>
        <w:rPr>
          <w:rFonts w:ascii="Calibri" w:hAnsi="Calibri"/>
          <w:lang w:eastAsia="fr-BE"/>
        </w:rPr>
      </w:pPr>
    </w:p>
    <w:p w14:paraId="10D98DFD" w14:textId="09F44134" w:rsidR="00385418" w:rsidRPr="00A666FA" w:rsidRDefault="00385418" w:rsidP="00385418">
      <w:pPr>
        <w:pStyle w:val="Sansinterligne"/>
        <w:jc w:val="both"/>
        <w:rPr>
          <w:rFonts w:ascii="Calibri Light" w:hAnsi="Calibri Light" w:cs="Calibri Light"/>
          <w:i/>
          <w:iCs/>
          <w:sz w:val="20"/>
          <w:szCs w:val="20"/>
        </w:rPr>
      </w:pPr>
      <w:r>
        <w:rPr>
          <w:rFonts w:ascii="Calibri Light" w:hAnsi="Calibri Light"/>
          <w:i/>
          <w:iCs/>
          <w:sz w:val="20"/>
          <w:szCs w:val="20"/>
        </w:rPr>
        <w:t>Door aan deze raadpleging deel te nemen, stemt u erin toe dat BRUGEL uw gegevens verwerkt om uw mening te verzamelen. U kunt uw toestemming intrekken en uw gegevens raadplegen, verbeteren en verwijderen door via e-mail (</w:t>
      </w:r>
      <w:hyperlink r:id="rId8" w:history="1">
        <w:r>
          <w:rPr>
            <w:rStyle w:val="Lienhypertexte"/>
            <w:rFonts w:ascii="Calibri Light" w:hAnsi="Calibri Light"/>
            <w:i/>
            <w:iCs/>
            <w:sz w:val="20"/>
            <w:szCs w:val="20"/>
          </w:rPr>
          <w:t>info@brugel.brussels</w:t>
        </w:r>
      </w:hyperlink>
      <w:r>
        <w:rPr>
          <w:rFonts w:ascii="Calibri Light" w:hAnsi="Calibri Light"/>
          <w:i/>
          <w:iCs/>
          <w:sz w:val="20"/>
          <w:szCs w:val="20"/>
        </w:rPr>
        <w:t xml:space="preserve">) of met een brief (BRUGEL, Kunstlaan 46, 1000 Brussel) contact met ons op te nemen. </w:t>
      </w:r>
    </w:p>
    <w:p w14:paraId="0528D544" w14:textId="7A761FC9" w:rsidR="00385418" w:rsidRPr="00A666FA" w:rsidRDefault="00385418" w:rsidP="00385418">
      <w:pPr>
        <w:pStyle w:val="Sansinterligne"/>
        <w:jc w:val="both"/>
        <w:rPr>
          <w:rFonts w:ascii="Calibri Light" w:hAnsi="Calibri Light" w:cs="Calibri Light"/>
          <w:i/>
          <w:iCs/>
          <w:sz w:val="20"/>
          <w:szCs w:val="20"/>
        </w:rPr>
      </w:pPr>
      <w:r>
        <w:rPr>
          <w:rFonts w:ascii="Calibri Light" w:hAnsi="Calibri Light"/>
          <w:i/>
          <w:iCs/>
          <w:sz w:val="20"/>
          <w:szCs w:val="20"/>
        </w:rPr>
        <w:t>Tot slot moet u weten dat uw bijdrage het voorwerp kan vormen van een verzoek om toegang tot de gegevens volgens de geldende wetgeving. U kunt echter altijd vragen dat uw persoonsgegevens anoniem worden gemaakt voor de eventuele publicatie of mededeling van de bijdragen.</w:t>
      </w:r>
    </w:p>
    <w:p w14:paraId="086FB10C" w14:textId="77777777" w:rsidR="00EB4F5B" w:rsidRDefault="00EB4F5B" w:rsidP="00EB4F5B">
      <w:pPr>
        <w:pStyle w:val="Corpsdetexte"/>
        <w:ind w:left="0"/>
      </w:pPr>
    </w:p>
    <w:p w14:paraId="3FE7C2F2" w14:textId="45C149B5" w:rsidR="00EB4F5B" w:rsidRDefault="00EB4F5B" w:rsidP="00EB4F5B">
      <w:pPr>
        <w:pStyle w:val="Titre2"/>
      </w:pPr>
      <w:r>
        <w:t>Adres voor de verzending van de antwoorden op de vragenlijst</w:t>
      </w:r>
    </w:p>
    <w:p w14:paraId="6A1E816E" w14:textId="4CC108AB" w:rsidR="00EB4F5B" w:rsidRDefault="00EB4F5B" w:rsidP="00EB4F5B">
      <w:pPr>
        <w:jc w:val="left"/>
        <w:rPr>
          <w:rStyle w:val="Lienhypertexte"/>
        </w:rPr>
      </w:pPr>
      <w:r>
        <w:t xml:space="preserve">Stuur de ingevulde vragenlijst naar het volgende e-mailadres: </w:t>
      </w:r>
      <w:bookmarkStart w:id="4" w:name="_Hlk531076757"/>
      <w:r w:rsidR="00D20971">
        <w:fldChar w:fldCharType="begin"/>
      </w:r>
      <w:r w:rsidR="00D20971">
        <w:instrText xml:space="preserve"> HYPERLINK "consultation.consultatie@brugel.brussels" </w:instrText>
      </w:r>
      <w:r w:rsidR="00D20971">
        <w:fldChar w:fldCharType="separate"/>
      </w:r>
      <w:r>
        <w:rPr>
          <w:rStyle w:val="Lienhypertexte"/>
        </w:rPr>
        <w:t xml:space="preserve">consultation.consultatie@brugel.brussels </w:t>
      </w:r>
      <w:r w:rsidR="00D20971">
        <w:rPr>
          <w:rStyle w:val="Lienhypertexte"/>
        </w:rPr>
        <w:fldChar w:fldCharType="end"/>
      </w:r>
      <w:bookmarkEnd w:id="4"/>
    </w:p>
    <w:p w14:paraId="2476554D" w14:textId="77777777" w:rsidR="00736B1C" w:rsidRDefault="00736B1C" w:rsidP="00EB4F5B">
      <w:pPr>
        <w:jc w:val="left"/>
      </w:pPr>
    </w:p>
    <w:p w14:paraId="00A400AF" w14:textId="2EF10967" w:rsidR="00EB4F5B" w:rsidRDefault="00EB4F5B" w:rsidP="00EB4F5B">
      <w:pPr>
        <w:pStyle w:val="Titre2"/>
      </w:pPr>
      <w:r>
        <w:t>Duur van de raadpleging</w:t>
      </w:r>
    </w:p>
    <w:p w14:paraId="5F4EEBA1" w14:textId="656D158F" w:rsidR="00EB4F5B" w:rsidRPr="00C35FED" w:rsidRDefault="00EB4F5B" w:rsidP="00EB4F5B">
      <w:r>
        <w:t xml:space="preserve">Deze openbare raadpleging zal plaatsvinden van 30 november 2018 tot en met 30 december 2018. </w:t>
      </w:r>
    </w:p>
    <w:p w14:paraId="4F6924C3" w14:textId="77777777" w:rsidR="00EB4F5B" w:rsidRDefault="00EB4F5B" w:rsidP="00EB4F5B">
      <w:pPr>
        <w:pStyle w:val="Paragraphedeliste"/>
        <w:rPr>
          <w:szCs w:val="22"/>
        </w:rPr>
      </w:pPr>
    </w:p>
    <w:p w14:paraId="18118EAB" w14:textId="77777777" w:rsidR="00EB4F5B" w:rsidRDefault="00EB4F5B" w:rsidP="00736B1C">
      <w:pPr>
        <w:pStyle w:val="Titre1"/>
        <w:spacing w:after="0"/>
      </w:pPr>
      <w:r>
        <w:lastRenderedPageBreak/>
        <w:t>Vragenlijst</w:t>
      </w:r>
    </w:p>
    <w:p w14:paraId="3ACD96B4" w14:textId="77777777" w:rsidR="00EB4F5B" w:rsidRDefault="00EB4F5B" w:rsidP="00EB4F5B"/>
    <w:p w14:paraId="4A69C554" w14:textId="20AE4F31" w:rsidR="00EB4F5B" w:rsidRPr="00C35FED" w:rsidRDefault="00EB4F5B" w:rsidP="00EB4F5B">
      <w:r>
        <w:t>Voor een vlot verloop van deze openbare raadpleging wordt een vragenlijst ter beschikking van de deelnemers gesteld. Om de verwerking van de antwoorden te vergemakkelijken, zullen alleen de opmerkingen in de door BRUGEL opgestelde vragenlijst in aanmerking worden genomen. Antwoorden die buiten dit formulier worden meegedeeld, zullen niet in aanmerking worden genomen.</w:t>
      </w:r>
    </w:p>
    <w:p w14:paraId="3CBD0731" w14:textId="6AB321E5" w:rsidR="00385418" w:rsidRDefault="00F50B1F" w:rsidP="00385418">
      <w:bookmarkStart w:id="5" w:name="_Toc492040612"/>
      <w:r>
        <w:br/>
      </w:r>
      <w:r>
        <w:rPr>
          <w:b/>
          <w:bCs/>
        </w:rPr>
        <w:t>Vraag 1:</w:t>
      </w:r>
      <w:r>
        <w:t xml:space="preserve"> Meent u dat de ontwerpen van investeringsplannen die de netbeheerders voorstellen, elk voor zich, de ontwikkeling mogelijk maken van netten die de veiligheid, de betrouwbaarheid, de regelmaat en de kwaliteit van de bevoorrading van de netgebruikers garanderen?</w:t>
      </w:r>
    </w:p>
    <w:tbl>
      <w:tblPr>
        <w:tblStyle w:val="Grilledutableau"/>
        <w:tblW w:w="9067" w:type="dxa"/>
        <w:tblLook w:val="04A0" w:firstRow="1" w:lastRow="0" w:firstColumn="1" w:lastColumn="0" w:noHBand="0" w:noVBand="1"/>
      </w:tblPr>
      <w:tblGrid>
        <w:gridCol w:w="1761"/>
        <w:gridCol w:w="1500"/>
        <w:gridCol w:w="5806"/>
      </w:tblGrid>
      <w:tr w:rsidR="00F50B1F" w14:paraId="7CC7DCFF" w14:textId="77777777" w:rsidTr="0099677D">
        <w:tc>
          <w:tcPr>
            <w:tcW w:w="1761" w:type="dxa"/>
            <w:tcBorders>
              <w:top w:val="nil"/>
              <w:left w:val="nil"/>
              <w:bottom w:val="single" w:sz="4" w:space="0" w:color="auto"/>
              <w:right w:val="single" w:sz="4" w:space="0" w:color="auto"/>
            </w:tcBorders>
          </w:tcPr>
          <w:p w14:paraId="347CC605" w14:textId="77777777" w:rsidR="00F50B1F" w:rsidRDefault="00F50B1F" w:rsidP="00385418"/>
        </w:tc>
        <w:tc>
          <w:tcPr>
            <w:tcW w:w="1500" w:type="dxa"/>
            <w:tcBorders>
              <w:left w:val="single" w:sz="4" w:space="0" w:color="auto"/>
            </w:tcBorders>
            <w:shd w:val="clear" w:color="auto" w:fill="DBE5F1" w:themeFill="accent1" w:themeFillTint="33"/>
          </w:tcPr>
          <w:p w14:paraId="31C57FF0" w14:textId="6BED8F1D" w:rsidR="00F50B1F" w:rsidRDefault="00F50B1F" w:rsidP="00F50B1F">
            <w:pPr>
              <w:jc w:val="left"/>
            </w:pPr>
            <w:r>
              <w:t>Antwoord (kies een van de 3 voorstellen)</w:t>
            </w:r>
          </w:p>
        </w:tc>
        <w:tc>
          <w:tcPr>
            <w:tcW w:w="5806" w:type="dxa"/>
            <w:shd w:val="clear" w:color="auto" w:fill="DBE5F1" w:themeFill="accent1" w:themeFillTint="33"/>
            <w:vAlign w:val="center"/>
          </w:tcPr>
          <w:p w14:paraId="00C9F707" w14:textId="0DA02CB9" w:rsidR="00F50B1F" w:rsidRDefault="00F50B1F" w:rsidP="0099677D">
            <w:pPr>
              <w:jc w:val="center"/>
            </w:pPr>
            <w:r>
              <w:t>Opmerkingen (in te vullen)</w:t>
            </w:r>
          </w:p>
        </w:tc>
      </w:tr>
      <w:tr w:rsidR="00F50B1F" w14:paraId="132F6791" w14:textId="77777777" w:rsidTr="0099677D">
        <w:trPr>
          <w:trHeight w:val="2278"/>
        </w:trPr>
        <w:tc>
          <w:tcPr>
            <w:tcW w:w="1761" w:type="dxa"/>
            <w:tcBorders>
              <w:top w:val="single" w:sz="4" w:space="0" w:color="auto"/>
            </w:tcBorders>
            <w:shd w:val="clear" w:color="auto" w:fill="DBE5F1" w:themeFill="accent1" w:themeFillTint="33"/>
          </w:tcPr>
          <w:p w14:paraId="1A760B50" w14:textId="2CBCC612" w:rsidR="00F50B1F" w:rsidRDefault="00F50B1F" w:rsidP="00DD4353">
            <w:pPr>
              <w:jc w:val="left"/>
            </w:pPr>
            <w:r>
              <w:t>Investeringsplan elektriciteit van SIBELGA voor de periode 2019-2023</w:t>
            </w:r>
          </w:p>
        </w:tc>
        <w:tc>
          <w:tcPr>
            <w:tcW w:w="1500" w:type="dxa"/>
          </w:tcPr>
          <w:p w14:paraId="3D9CCC76" w14:textId="238117E1" w:rsidR="00F50B1F" w:rsidRDefault="00F50B1F" w:rsidP="00736B1C">
            <w:pPr>
              <w:shd w:val="clear" w:color="auto" w:fill="D9D9D9"/>
            </w:pPr>
            <w:r>
              <w:t>Ja / Neen / Gedeeltelijk</w:t>
            </w:r>
          </w:p>
        </w:tc>
        <w:tc>
          <w:tcPr>
            <w:tcW w:w="5806" w:type="dxa"/>
          </w:tcPr>
          <w:p w14:paraId="435CA0E3" w14:textId="483F293C" w:rsidR="007D56BC" w:rsidRDefault="007D56BC" w:rsidP="00385418"/>
        </w:tc>
      </w:tr>
      <w:tr w:rsidR="00F50B1F" w14:paraId="5AC0F80B" w14:textId="77777777" w:rsidTr="0099677D">
        <w:tc>
          <w:tcPr>
            <w:tcW w:w="1761" w:type="dxa"/>
            <w:shd w:val="clear" w:color="auto" w:fill="DBE5F1" w:themeFill="accent1" w:themeFillTint="33"/>
          </w:tcPr>
          <w:p w14:paraId="1CA4E0CC" w14:textId="3D223CA4" w:rsidR="00F50B1F" w:rsidRDefault="00F50B1F" w:rsidP="00DD4353">
            <w:pPr>
              <w:jc w:val="left"/>
            </w:pPr>
            <w:r>
              <w:t>Investeringsplan gas van SIBELGA voor de periode 2019-2023</w:t>
            </w:r>
          </w:p>
        </w:tc>
        <w:tc>
          <w:tcPr>
            <w:tcW w:w="1500" w:type="dxa"/>
          </w:tcPr>
          <w:p w14:paraId="5ADD21ED" w14:textId="77777777" w:rsidR="00F50B1F" w:rsidRPr="00C35FED" w:rsidRDefault="00F50B1F" w:rsidP="00F50B1F">
            <w:pPr>
              <w:shd w:val="clear" w:color="auto" w:fill="D9D9D9"/>
            </w:pPr>
            <w:r>
              <w:t>Ja / Neen / Gedeeltelijk</w:t>
            </w:r>
          </w:p>
          <w:p w14:paraId="7C50B1A5" w14:textId="77777777" w:rsidR="00F50B1F" w:rsidRDefault="00F50B1F" w:rsidP="00385418"/>
        </w:tc>
        <w:tc>
          <w:tcPr>
            <w:tcW w:w="5806" w:type="dxa"/>
          </w:tcPr>
          <w:p w14:paraId="224788D1" w14:textId="77777777" w:rsidR="00F50B1F" w:rsidRDefault="00F50B1F" w:rsidP="00385418"/>
          <w:p w14:paraId="39941E9A" w14:textId="77777777" w:rsidR="007D56BC" w:rsidRDefault="007D56BC" w:rsidP="00385418"/>
          <w:p w14:paraId="3B64F3E3" w14:textId="77777777" w:rsidR="007D56BC" w:rsidRDefault="007D56BC" w:rsidP="00385418"/>
          <w:p w14:paraId="3EBC0858" w14:textId="0179DA15" w:rsidR="00EE5B27" w:rsidRDefault="00EE5B27" w:rsidP="00385418"/>
        </w:tc>
      </w:tr>
      <w:tr w:rsidR="00F50B1F" w14:paraId="3120BD5E" w14:textId="77777777" w:rsidTr="0099677D">
        <w:trPr>
          <w:trHeight w:val="2396"/>
        </w:trPr>
        <w:tc>
          <w:tcPr>
            <w:tcW w:w="1761" w:type="dxa"/>
            <w:shd w:val="clear" w:color="auto" w:fill="DBE5F1" w:themeFill="accent1" w:themeFillTint="33"/>
          </w:tcPr>
          <w:p w14:paraId="37F8B475" w14:textId="05A8CFFA" w:rsidR="00F50B1F" w:rsidRDefault="00F50B1F" w:rsidP="00DD4353">
            <w:pPr>
              <w:jc w:val="left"/>
            </w:pPr>
            <w:r>
              <w:t>Investeringsplan elektriciteit van ELLIA voor de periode 2019-2029</w:t>
            </w:r>
          </w:p>
        </w:tc>
        <w:tc>
          <w:tcPr>
            <w:tcW w:w="1500" w:type="dxa"/>
          </w:tcPr>
          <w:p w14:paraId="706B6D24" w14:textId="77777777" w:rsidR="00F50B1F" w:rsidRPr="00C35FED" w:rsidRDefault="00F50B1F" w:rsidP="00F50B1F">
            <w:pPr>
              <w:shd w:val="clear" w:color="auto" w:fill="D9D9D9"/>
            </w:pPr>
            <w:r>
              <w:t>Ja / Neen / Gedeeltelijk</w:t>
            </w:r>
          </w:p>
          <w:p w14:paraId="5B2FCD03" w14:textId="77777777" w:rsidR="00F50B1F" w:rsidRDefault="00F50B1F" w:rsidP="00385418"/>
        </w:tc>
        <w:tc>
          <w:tcPr>
            <w:tcW w:w="5806" w:type="dxa"/>
          </w:tcPr>
          <w:p w14:paraId="4C369374" w14:textId="77777777" w:rsidR="00F50B1F" w:rsidRDefault="00F50B1F" w:rsidP="00385418"/>
          <w:p w14:paraId="3ECF1A2F" w14:textId="77777777" w:rsidR="007D56BC" w:rsidRDefault="007D56BC" w:rsidP="00385418"/>
          <w:p w14:paraId="04428756" w14:textId="77777777" w:rsidR="007D56BC" w:rsidRDefault="007D56BC" w:rsidP="00385418"/>
          <w:p w14:paraId="6E3D25E9" w14:textId="77777777" w:rsidR="007D56BC" w:rsidRDefault="007D56BC" w:rsidP="00385418"/>
          <w:p w14:paraId="53AC536B" w14:textId="64E943D4" w:rsidR="007D56BC" w:rsidRDefault="007D56BC" w:rsidP="00385418"/>
          <w:p w14:paraId="53D8C421" w14:textId="2C3DA33E" w:rsidR="007D56BC" w:rsidRDefault="007D56BC" w:rsidP="00385418"/>
        </w:tc>
      </w:tr>
      <w:bookmarkEnd w:id="5"/>
    </w:tbl>
    <w:p w14:paraId="5ACCB04B" w14:textId="77777777" w:rsidR="00BE4690" w:rsidRDefault="00BE4690" w:rsidP="00F50B1F">
      <w:pPr>
        <w:rPr>
          <w:b/>
        </w:rPr>
      </w:pPr>
    </w:p>
    <w:p w14:paraId="2D7EA021" w14:textId="6C250023" w:rsidR="00F50B1F" w:rsidRDefault="00F50B1F" w:rsidP="00F50B1F">
      <w:r>
        <w:rPr>
          <w:b/>
          <w:bCs/>
        </w:rPr>
        <w:t>Vraag 2:</w:t>
      </w:r>
    </w:p>
    <w:p w14:paraId="0E6EB104" w14:textId="76C99D11" w:rsidR="00B06CF6" w:rsidRDefault="00B06CF6" w:rsidP="00F50B1F">
      <w:r>
        <w:t>Meent u dat de ontwerpen van investeringsplannen die de netbeheerders voorstellen, elk voor zich, de ontwikkeling van intelligente netten mogelijk maken?</w:t>
      </w:r>
    </w:p>
    <w:p w14:paraId="05C906CA" w14:textId="77777777" w:rsidR="00B06CF6" w:rsidRDefault="00B06CF6" w:rsidP="00F50B1F"/>
    <w:tbl>
      <w:tblPr>
        <w:tblStyle w:val="Grilledutableau"/>
        <w:tblW w:w="9067" w:type="dxa"/>
        <w:tblLook w:val="04A0" w:firstRow="1" w:lastRow="0" w:firstColumn="1" w:lastColumn="0" w:noHBand="0" w:noVBand="1"/>
      </w:tblPr>
      <w:tblGrid>
        <w:gridCol w:w="1761"/>
        <w:gridCol w:w="1500"/>
        <w:gridCol w:w="5806"/>
      </w:tblGrid>
      <w:tr w:rsidR="00B06CF6" w14:paraId="4EADA6D0" w14:textId="77777777" w:rsidTr="0099677D">
        <w:tc>
          <w:tcPr>
            <w:tcW w:w="1761" w:type="dxa"/>
            <w:tcBorders>
              <w:top w:val="nil"/>
              <w:left w:val="nil"/>
              <w:bottom w:val="single" w:sz="4" w:space="0" w:color="auto"/>
              <w:right w:val="single" w:sz="4" w:space="0" w:color="auto"/>
            </w:tcBorders>
          </w:tcPr>
          <w:p w14:paraId="1E9BF48E" w14:textId="77777777" w:rsidR="00B06CF6" w:rsidRDefault="00B06CF6" w:rsidP="00D20971"/>
        </w:tc>
        <w:tc>
          <w:tcPr>
            <w:tcW w:w="1500" w:type="dxa"/>
            <w:tcBorders>
              <w:left w:val="single" w:sz="4" w:space="0" w:color="auto"/>
            </w:tcBorders>
            <w:shd w:val="clear" w:color="auto" w:fill="DBE5F1" w:themeFill="accent1" w:themeFillTint="33"/>
          </w:tcPr>
          <w:p w14:paraId="6001A5A7" w14:textId="77777777" w:rsidR="00B06CF6" w:rsidRDefault="00B06CF6" w:rsidP="00D20971">
            <w:pPr>
              <w:jc w:val="left"/>
            </w:pPr>
            <w:r>
              <w:t>Antwoord (kies een van de 3 voorstellen)</w:t>
            </w:r>
          </w:p>
        </w:tc>
        <w:tc>
          <w:tcPr>
            <w:tcW w:w="5806" w:type="dxa"/>
            <w:shd w:val="clear" w:color="auto" w:fill="DBE5F1" w:themeFill="accent1" w:themeFillTint="33"/>
            <w:vAlign w:val="center"/>
          </w:tcPr>
          <w:p w14:paraId="3A3CEF1B" w14:textId="77777777" w:rsidR="00B06CF6" w:rsidRDefault="00B06CF6" w:rsidP="0099677D">
            <w:pPr>
              <w:jc w:val="center"/>
            </w:pPr>
            <w:r>
              <w:t>Opmerkingen (in te vullen)</w:t>
            </w:r>
          </w:p>
        </w:tc>
      </w:tr>
      <w:tr w:rsidR="00B06CF6" w14:paraId="27B8A1D0" w14:textId="77777777" w:rsidTr="0099677D">
        <w:tc>
          <w:tcPr>
            <w:tcW w:w="1761" w:type="dxa"/>
            <w:tcBorders>
              <w:top w:val="single" w:sz="4" w:space="0" w:color="auto"/>
            </w:tcBorders>
            <w:shd w:val="clear" w:color="auto" w:fill="DBE5F1" w:themeFill="accent1" w:themeFillTint="33"/>
          </w:tcPr>
          <w:p w14:paraId="76E568C1" w14:textId="77777777" w:rsidR="00B06CF6" w:rsidRDefault="00B06CF6" w:rsidP="00DD4353">
            <w:pPr>
              <w:jc w:val="left"/>
            </w:pPr>
            <w:r>
              <w:t>Investeringsplan elektriciteit van SIBELGA voor de periode 2019-2023</w:t>
            </w:r>
          </w:p>
        </w:tc>
        <w:tc>
          <w:tcPr>
            <w:tcW w:w="1500" w:type="dxa"/>
          </w:tcPr>
          <w:p w14:paraId="59F0A33B" w14:textId="77777777" w:rsidR="00B06CF6" w:rsidRPr="00C35FED" w:rsidRDefault="00B06CF6" w:rsidP="00D20971">
            <w:pPr>
              <w:shd w:val="clear" w:color="auto" w:fill="D9D9D9"/>
            </w:pPr>
            <w:r>
              <w:t>Ja / Neen / Gedeeltelijk</w:t>
            </w:r>
          </w:p>
          <w:p w14:paraId="7FB2F6A8" w14:textId="77777777" w:rsidR="00B06CF6" w:rsidRDefault="00B06CF6" w:rsidP="00D20971"/>
        </w:tc>
        <w:tc>
          <w:tcPr>
            <w:tcW w:w="5806" w:type="dxa"/>
          </w:tcPr>
          <w:p w14:paraId="0FAD7E46" w14:textId="77777777" w:rsidR="00B06CF6" w:rsidRDefault="00B06CF6" w:rsidP="00D20971"/>
          <w:p w14:paraId="0DD204FF" w14:textId="77777777" w:rsidR="00B06CF6" w:rsidRDefault="00B06CF6" w:rsidP="00D20971"/>
          <w:p w14:paraId="4D165BA4" w14:textId="77777777" w:rsidR="00B06CF6" w:rsidRDefault="00B06CF6" w:rsidP="00D20971"/>
          <w:p w14:paraId="6DC67479" w14:textId="77777777" w:rsidR="00B06CF6" w:rsidRDefault="00B06CF6" w:rsidP="00D20971"/>
          <w:p w14:paraId="3ED90C46" w14:textId="02F191EF" w:rsidR="00B06CF6" w:rsidRDefault="00B06CF6" w:rsidP="00D20971"/>
        </w:tc>
      </w:tr>
      <w:tr w:rsidR="00B06CF6" w14:paraId="1F68BAC0" w14:textId="77777777" w:rsidTr="0099677D">
        <w:tc>
          <w:tcPr>
            <w:tcW w:w="1761" w:type="dxa"/>
            <w:shd w:val="clear" w:color="auto" w:fill="DBE5F1" w:themeFill="accent1" w:themeFillTint="33"/>
          </w:tcPr>
          <w:p w14:paraId="71246DDE" w14:textId="77777777" w:rsidR="00B06CF6" w:rsidRDefault="00B06CF6" w:rsidP="00DD4353">
            <w:pPr>
              <w:jc w:val="left"/>
            </w:pPr>
            <w:r>
              <w:t>Investeringsplan gas van SIBELGA voor de periode 2019-2023</w:t>
            </w:r>
          </w:p>
        </w:tc>
        <w:tc>
          <w:tcPr>
            <w:tcW w:w="1500" w:type="dxa"/>
          </w:tcPr>
          <w:p w14:paraId="1D97DE87" w14:textId="77777777" w:rsidR="00B06CF6" w:rsidRPr="00C35FED" w:rsidRDefault="00B06CF6" w:rsidP="00D20971">
            <w:pPr>
              <w:shd w:val="clear" w:color="auto" w:fill="D9D9D9"/>
            </w:pPr>
            <w:r>
              <w:t>Ja / Neen / Gedeeltelijk</w:t>
            </w:r>
          </w:p>
          <w:p w14:paraId="6640A4B4" w14:textId="77777777" w:rsidR="00B06CF6" w:rsidRDefault="00B06CF6" w:rsidP="00D20971"/>
        </w:tc>
        <w:tc>
          <w:tcPr>
            <w:tcW w:w="5806" w:type="dxa"/>
          </w:tcPr>
          <w:p w14:paraId="58FB680D" w14:textId="77777777" w:rsidR="00B06CF6" w:rsidRDefault="00B06CF6" w:rsidP="00D20971"/>
          <w:p w14:paraId="3FD3B2AF" w14:textId="77777777" w:rsidR="00B06CF6" w:rsidRDefault="00B06CF6" w:rsidP="00D20971"/>
          <w:p w14:paraId="377AB5FF" w14:textId="77777777" w:rsidR="00B06CF6" w:rsidRDefault="00B06CF6" w:rsidP="00D20971"/>
          <w:p w14:paraId="79A4C9FB" w14:textId="77777777" w:rsidR="00B06CF6" w:rsidRDefault="00B06CF6" w:rsidP="00D20971"/>
          <w:p w14:paraId="41E593ED" w14:textId="77777777" w:rsidR="00B06CF6" w:rsidRDefault="00B06CF6" w:rsidP="00D20971"/>
        </w:tc>
      </w:tr>
      <w:tr w:rsidR="00B06CF6" w14:paraId="0DE56CB5" w14:textId="77777777" w:rsidTr="0099677D">
        <w:trPr>
          <w:trHeight w:val="2268"/>
        </w:trPr>
        <w:tc>
          <w:tcPr>
            <w:tcW w:w="1761" w:type="dxa"/>
            <w:shd w:val="clear" w:color="auto" w:fill="DBE5F1" w:themeFill="accent1" w:themeFillTint="33"/>
          </w:tcPr>
          <w:p w14:paraId="0FD10E73" w14:textId="77777777" w:rsidR="00B06CF6" w:rsidRDefault="00B06CF6" w:rsidP="00DD4353">
            <w:pPr>
              <w:jc w:val="left"/>
            </w:pPr>
            <w:r>
              <w:t>Investeringsplan elektriciteit van ELLIA voor de periode 2019-2029</w:t>
            </w:r>
          </w:p>
        </w:tc>
        <w:tc>
          <w:tcPr>
            <w:tcW w:w="1500" w:type="dxa"/>
          </w:tcPr>
          <w:p w14:paraId="62241C2E" w14:textId="77777777" w:rsidR="00B06CF6" w:rsidRPr="00C35FED" w:rsidRDefault="00B06CF6" w:rsidP="00D20971">
            <w:pPr>
              <w:shd w:val="clear" w:color="auto" w:fill="D9D9D9"/>
            </w:pPr>
            <w:r>
              <w:t>Ja / Neen / Gedeeltelijk</w:t>
            </w:r>
          </w:p>
          <w:p w14:paraId="1E59F8B7" w14:textId="77777777" w:rsidR="00B06CF6" w:rsidRDefault="00B06CF6" w:rsidP="00D20971"/>
        </w:tc>
        <w:tc>
          <w:tcPr>
            <w:tcW w:w="5806" w:type="dxa"/>
          </w:tcPr>
          <w:p w14:paraId="7CA73C73" w14:textId="77777777" w:rsidR="00B06CF6" w:rsidRDefault="00B06CF6" w:rsidP="00D20971"/>
          <w:p w14:paraId="36C6FBEB" w14:textId="77777777" w:rsidR="00B06CF6" w:rsidRDefault="00B06CF6" w:rsidP="00D20971"/>
          <w:p w14:paraId="0ABB2ED5" w14:textId="77777777" w:rsidR="00B06CF6" w:rsidRDefault="00B06CF6" w:rsidP="00D20971"/>
          <w:p w14:paraId="4A00474B" w14:textId="77777777" w:rsidR="00B06CF6" w:rsidRDefault="00B06CF6" w:rsidP="00D20971"/>
          <w:p w14:paraId="07BBDEA4" w14:textId="77777777" w:rsidR="00B06CF6" w:rsidRDefault="00B06CF6" w:rsidP="00D20971"/>
          <w:p w14:paraId="6A06472D" w14:textId="08782132" w:rsidR="00B06CF6" w:rsidRDefault="00B06CF6" w:rsidP="00D20971"/>
        </w:tc>
      </w:tr>
    </w:tbl>
    <w:p w14:paraId="4BCBBD97" w14:textId="52AFE4E4" w:rsidR="00F50B1F" w:rsidRDefault="00F50B1F" w:rsidP="00385418">
      <w:pPr>
        <w:pStyle w:val="Corpsdetexte"/>
        <w:ind w:left="0"/>
      </w:pPr>
    </w:p>
    <w:p w14:paraId="63AA4D59" w14:textId="62833BEB" w:rsidR="00E94144" w:rsidRDefault="00E94144" w:rsidP="00E94144">
      <w:r>
        <w:rPr>
          <w:b/>
        </w:rPr>
        <w:t>Vraag 3:</w:t>
      </w:r>
    </w:p>
    <w:p w14:paraId="17663E9A" w14:textId="15EFEFF9" w:rsidR="00E94144" w:rsidRDefault="00E94144" w:rsidP="00E94144">
      <w:r>
        <w:t>Hebt u algemene opmerkingen over de ontwerpen van investeringsplannen die de netbeheerders voorstellen?</w:t>
      </w:r>
    </w:p>
    <w:tbl>
      <w:tblPr>
        <w:tblStyle w:val="Grilledutableau"/>
        <w:tblW w:w="9923" w:type="dxa"/>
        <w:tblLook w:val="04A0" w:firstRow="1" w:lastRow="0" w:firstColumn="1" w:lastColumn="0" w:noHBand="0" w:noVBand="1"/>
      </w:tblPr>
      <w:tblGrid>
        <w:gridCol w:w="1761"/>
        <w:gridCol w:w="8162"/>
      </w:tblGrid>
      <w:tr w:rsidR="00E94144" w14:paraId="175321FC" w14:textId="77777777" w:rsidTr="0099677D">
        <w:trPr>
          <w:trHeight w:val="741"/>
        </w:trPr>
        <w:tc>
          <w:tcPr>
            <w:tcW w:w="1761" w:type="dxa"/>
            <w:tcBorders>
              <w:top w:val="nil"/>
              <w:left w:val="nil"/>
              <w:bottom w:val="single" w:sz="4" w:space="0" w:color="auto"/>
              <w:right w:val="single" w:sz="4" w:space="0" w:color="auto"/>
            </w:tcBorders>
          </w:tcPr>
          <w:p w14:paraId="67EEA926" w14:textId="77777777" w:rsidR="00E94144" w:rsidRDefault="00E94144" w:rsidP="00D20971"/>
        </w:tc>
        <w:tc>
          <w:tcPr>
            <w:tcW w:w="8162" w:type="dxa"/>
            <w:shd w:val="clear" w:color="auto" w:fill="DBE5F1" w:themeFill="accent1" w:themeFillTint="33"/>
            <w:vAlign w:val="center"/>
          </w:tcPr>
          <w:p w14:paraId="187D3B28" w14:textId="3F6EADDB" w:rsidR="00E94144" w:rsidRDefault="00E94144" w:rsidP="0099677D">
            <w:pPr>
              <w:jc w:val="center"/>
            </w:pPr>
            <w:r>
              <w:t>Algemene opmerkingen (in te vullen)</w:t>
            </w:r>
          </w:p>
        </w:tc>
      </w:tr>
      <w:tr w:rsidR="00E94144" w14:paraId="3DB0C7CB" w14:textId="77777777" w:rsidTr="0099677D">
        <w:tc>
          <w:tcPr>
            <w:tcW w:w="1761" w:type="dxa"/>
            <w:tcBorders>
              <w:top w:val="single" w:sz="4" w:space="0" w:color="auto"/>
            </w:tcBorders>
            <w:shd w:val="clear" w:color="auto" w:fill="DBE5F1" w:themeFill="accent1" w:themeFillTint="33"/>
          </w:tcPr>
          <w:p w14:paraId="6B4B79B7" w14:textId="77777777" w:rsidR="00E94144" w:rsidRDefault="00E94144" w:rsidP="00DD4353">
            <w:pPr>
              <w:jc w:val="left"/>
            </w:pPr>
            <w:r>
              <w:t>Investeringsplan elektriciteit van SIBELGA voor de periode 2019-2023</w:t>
            </w:r>
          </w:p>
        </w:tc>
        <w:tc>
          <w:tcPr>
            <w:tcW w:w="8162" w:type="dxa"/>
          </w:tcPr>
          <w:p w14:paraId="44EABEDE" w14:textId="77777777" w:rsidR="00E94144" w:rsidRDefault="00E94144" w:rsidP="00D20971"/>
          <w:p w14:paraId="7CA9356B" w14:textId="77777777" w:rsidR="00E94144" w:rsidRDefault="00E94144" w:rsidP="00D20971"/>
          <w:p w14:paraId="027343DC" w14:textId="77777777" w:rsidR="00E94144" w:rsidRDefault="00E94144" w:rsidP="00D20971"/>
          <w:p w14:paraId="1AFEF750" w14:textId="77777777" w:rsidR="00E94144" w:rsidRDefault="00E94144" w:rsidP="00D20971"/>
          <w:p w14:paraId="54379C25" w14:textId="0E57BF33" w:rsidR="00E94144" w:rsidRDefault="00E94144" w:rsidP="00D20971"/>
          <w:p w14:paraId="746E11E1" w14:textId="77777777" w:rsidR="00E94144" w:rsidRDefault="00E94144" w:rsidP="00D20971"/>
        </w:tc>
      </w:tr>
      <w:tr w:rsidR="00E94144" w14:paraId="3D472CF5" w14:textId="77777777" w:rsidTr="0099677D">
        <w:tc>
          <w:tcPr>
            <w:tcW w:w="1761" w:type="dxa"/>
            <w:shd w:val="clear" w:color="auto" w:fill="DBE5F1" w:themeFill="accent1" w:themeFillTint="33"/>
          </w:tcPr>
          <w:p w14:paraId="41ED95AE" w14:textId="77777777" w:rsidR="00E94144" w:rsidRDefault="00E94144" w:rsidP="00DD4353">
            <w:pPr>
              <w:jc w:val="left"/>
            </w:pPr>
            <w:r>
              <w:t>Investeringsplan gas van SIBELGA voor de periode 2019-2023</w:t>
            </w:r>
          </w:p>
        </w:tc>
        <w:tc>
          <w:tcPr>
            <w:tcW w:w="8162" w:type="dxa"/>
          </w:tcPr>
          <w:p w14:paraId="4CAD8C51" w14:textId="77777777" w:rsidR="00E94144" w:rsidRDefault="00E94144" w:rsidP="00D20971"/>
          <w:p w14:paraId="38ECE840" w14:textId="77777777" w:rsidR="00E94144" w:rsidRDefault="00E94144" w:rsidP="00D20971"/>
          <w:p w14:paraId="7396BD82" w14:textId="77777777" w:rsidR="00E94144" w:rsidRDefault="00E94144" w:rsidP="00D20971"/>
          <w:p w14:paraId="78F11165" w14:textId="77777777" w:rsidR="00E94144" w:rsidRDefault="00E94144" w:rsidP="00D20971"/>
          <w:p w14:paraId="62090027" w14:textId="77777777" w:rsidR="00E94144" w:rsidRDefault="00E94144" w:rsidP="00D20971"/>
          <w:p w14:paraId="5335428E" w14:textId="5E64F49C" w:rsidR="00EE5B27" w:rsidRDefault="00EE5B27" w:rsidP="00D20971"/>
        </w:tc>
      </w:tr>
      <w:tr w:rsidR="00E94144" w14:paraId="2AC1CB25" w14:textId="77777777" w:rsidTr="0099677D">
        <w:tc>
          <w:tcPr>
            <w:tcW w:w="1761" w:type="dxa"/>
            <w:shd w:val="clear" w:color="auto" w:fill="DBE5F1" w:themeFill="accent1" w:themeFillTint="33"/>
          </w:tcPr>
          <w:p w14:paraId="6E949801" w14:textId="77777777" w:rsidR="00E94144" w:rsidRDefault="00E94144" w:rsidP="00DD4353">
            <w:pPr>
              <w:jc w:val="left"/>
            </w:pPr>
            <w:r>
              <w:t>Investeringsplan elektriciteit van ELLIA voor de periode 2019-2029</w:t>
            </w:r>
          </w:p>
        </w:tc>
        <w:tc>
          <w:tcPr>
            <w:tcW w:w="8162" w:type="dxa"/>
          </w:tcPr>
          <w:p w14:paraId="2E9249E7" w14:textId="77777777" w:rsidR="00E94144" w:rsidRDefault="00E94144" w:rsidP="00D20971"/>
          <w:p w14:paraId="3D29F6EA" w14:textId="77777777" w:rsidR="00E94144" w:rsidRDefault="00E94144" w:rsidP="00D20971"/>
          <w:p w14:paraId="0DF23A3D" w14:textId="77777777" w:rsidR="00E94144" w:rsidRDefault="00E94144" w:rsidP="00D20971"/>
          <w:p w14:paraId="20B0F7BA" w14:textId="77777777" w:rsidR="00E94144" w:rsidRDefault="00E94144" w:rsidP="00D20971"/>
          <w:p w14:paraId="401C4B93" w14:textId="77777777" w:rsidR="00E94144" w:rsidRDefault="00E94144" w:rsidP="00D20971"/>
          <w:p w14:paraId="188C184D" w14:textId="77777777" w:rsidR="00E94144" w:rsidRDefault="00E94144" w:rsidP="00D20971"/>
          <w:p w14:paraId="518D09E7" w14:textId="77777777" w:rsidR="00E94144" w:rsidRDefault="00E94144" w:rsidP="00D20971"/>
        </w:tc>
      </w:tr>
    </w:tbl>
    <w:p w14:paraId="585F8626" w14:textId="574EB1A3" w:rsidR="00E94144" w:rsidRPr="00E0626A" w:rsidRDefault="00E94144" w:rsidP="00385418">
      <w:pPr>
        <w:pStyle w:val="Corpsdetexte"/>
        <w:ind w:left="0"/>
      </w:pPr>
    </w:p>
    <w:sectPr w:rsidR="00E94144" w:rsidRPr="00E0626A" w:rsidSect="003D235E">
      <w:headerReference w:type="default" r:id="rId9"/>
      <w:footerReference w:type="default" r:id="rId10"/>
      <w:headerReference w:type="first" r:id="rId11"/>
      <w:pgSz w:w="11906" w:h="16838"/>
      <w:pgMar w:top="152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54D4B" w14:textId="77777777" w:rsidR="001E2B42" w:rsidRDefault="001E2B42">
      <w:r>
        <w:separator/>
      </w:r>
    </w:p>
  </w:endnote>
  <w:endnote w:type="continuationSeparator" w:id="0">
    <w:p w14:paraId="57FD0EC5" w14:textId="77777777" w:rsidR="001E2B42" w:rsidRDefault="001E2B42">
      <w:r>
        <w:continuationSeparator/>
      </w:r>
    </w:p>
  </w:endnote>
  <w:endnote w:type="continuationNotice" w:id="1">
    <w:p w14:paraId="216F8820" w14:textId="77777777" w:rsidR="001E2B42" w:rsidRDefault="001E2B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3402" w14:textId="31101AEE" w:rsidR="001E2B42" w:rsidRPr="007B2F9F" w:rsidRDefault="001E2B42" w:rsidP="00753759">
    <w:pPr>
      <w:pStyle w:val="Pieddepage"/>
      <w:tabs>
        <w:tab w:val="clear" w:pos="9072"/>
        <w:tab w:val="right" w:pos="9070"/>
      </w:tabs>
      <w:ind w:left="0"/>
    </w:pPr>
    <w:r>
      <w:tab/>
    </w:r>
    <w:r>
      <w:fldChar w:fldCharType="begin"/>
    </w:r>
    <w:r>
      <w:instrText xml:space="preserve"> PAGE  \* Arabic  \* MERGEFORMAT </w:instrText>
    </w:r>
    <w:r>
      <w:fldChar w:fldCharType="separate"/>
    </w:r>
    <w:r>
      <w:t>6</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r>
      <w:tab/>
      <w:t xml:space="preserve"> 30/11/2018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43CD2" w14:textId="77777777" w:rsidR="001E2B42" w:rsidRDefault="001E2B42">
      <w:r>
        <w:separator/>
      </w:r>
    </w:p>
  </w:footnote>
  <w:footnote w:type="continuationSeparator" w:id="0">
    <w:p w14:paraId="5232DD55" w14:textId="77777777" w:rsidR="001E2B42" w:rsidRDefault="001E2B42">
      <w:r>
        <w:continuationSeparator/>
      </w:r>
    </w:p>
  </w:footnote>
  <w:footnote w:type="continuationNotice" w:id="1">
    <w:p w14:paraId="3CA4C6ED" w14:textId="77777777" w:rsidR="001E2B42" w:rsidRDefault="001E2B42">
      <w:pPr>
        <w:spacing w:after="0"/>
      </w:pPr>
    </w:p>
  </w:footnote>
  <w:footnote w:id="2">
    <w:p w14:paraId="77577C33" w14:textId="28F6E00E" w:rsidR="001E2B42" w:rsidRPr="00224B98" w:rsidRDefault="001E2B42" w:rsidP="001546DE">
      <w:pPr>
        <w:tabs>
          <w:tab w:val="right" w:leader="dot" w:pos="9632"/>
        </w:tabs>
        <w:spacing w:after="0"/>
        <w:textAlignment w:val="center"/>
        <w:rPr>
          <w:rFonts w:asciiTheme="minorHAnsi" w:hAnsiTheme="minorHAnsi"/>
          <w:szCs w:val="22"/>
        </w:rPr>
      </w:pPr>
      <w:r w:rsidRPr="00224B98">
        <w:rPr>
          <w:rStyle w:val="Appelnotedebasdep"/>
          <w:rFonts w:asciiTheme="minorHAnsi" w:hAnsiTheme="minorHAnsi"/>
          <w:szCs w:val="22"/>
        </w:rPr>
        <w:footnoteRef/>
      </w:r>
      <w:r w:rsidRPr="00224B98">
        <w:rPr>
          <w:rFonts w:asciiTheme="minorHAnsi" w:hAnsiTheme="minorHAnsi"/>
          <w:szCs w:val="22"/>
        </w:rPr>
        <w:t xml:space="preserve"> </w:t>
      </w:r>
      <w:bookmarkStart w:id="3" w:name="_Hlk531337178"/>
      <w:r>
        <w:rPr>
          <w:rFonts w:asciiTheme="minorHAnsi" w:hAnsiTheme="minorHAnsi"/>
          <w:szCs w:val="22"/>
        </w:rPr>
        <w:t>I</w:t>
      </w:r>
      <w:r w:rsidRPr="00224B98">
        <w:rPr>
          <w:rFonts w:asciiTheme="minorHAnsi" w:hAnsiTheme="minorHAnsi"/>
          <w:szCs w:val="22"/>
        </w:rPr>
        <w:t>ndien de deelnemer in naam van een onderneming</w:t>
      </w:r>
      <w:r>
        <w:rPr>
          <w:rFonts w:asciiTheme="minorHAnsi" w:hAnsiTheme="minorHAnsi"/>
          <w:szCs w:val="22"/>
        </w:rPr>
        <w:t xml:space="preserve"> antwoord </w:t>
      </w:r>
      <w:r w:rsidRPr="00224B98">
        <w:rPr>
          <w:rFonts w:asciiTheme="minorHAnsi" w:hAnsiTheme="minorHAnsi"/>
          <w:szCs w:val="22"/>
        </w:rPr>
        <w:t>en niet ten individuele titel</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BB7F" w14:textId="4BA7D666" w:rsidR="001E2B42" w:rsidRDefault="001E2B42" w:rsidP="00D20971">
    <w:pPr>
      <w:pStyle w:val="En-tte"/>
      <w:tabs>
        <w:tab w:val="clear" w:pos="4536"/>
        <w:tab w:val="clear" w:pos="9072"/>
        <w:tab w:val="left" w:pos="2505"/>
      </w:tabs>
      <w:ind w:left="-1276" w:right="-1278"/>
    </w:pPr>
  </w:p>
  <w:tbl>
    <w:tblPr>
      <w:tblW w:w="12016" w:type="dxa"/>
      <w:tblInd w:w="-1418" w:type="dxa"/>
      <w:tblLayout w:type="fixed"/>
      <w:tblLook w:val="04A0" w:firstRow="1" w:lastRow="0" w:firstColumn="1" w:lastColumn="0" w:noHBand="0" w:noVBand="1"/>
    </w:tblPr>
    <w:tblGrid>
      <w:gridCol w:w="8330"/>
      <w:gridCol w:w="3686"/>
    </w:tblGrid>
    <w:tr w:rsidR="001E2B42" w14:paraId="170DAD80" w14:textId="77777777" w:rsidTr="00D20971">
      <w:trPr>
        <w:trHeight w:val="1403"/>
      </w:trPr>
      <w:tc>
        <w:tcPr>
          <w:tcW w:w="8330" w:type="dxa"/>
        </w:tcPr>
        <w:p w14:paraId="21B7A226" w14:textId="77777777" w:rsidR="001E2B42" w:rsidRDefault="001E2B42" w:rsidP="00D20971">
          <w:pPr>
            <w:pStyle w:val="En-tte"/>
            <w:tabs>
              <w:tab w:val="clear" w:pos="9072"/>
              <w:tab w:val="right" w:pos="10490"/>
            </w:tabs>
            <w:ind w:right="-1418"/>
            <w:jc w:val="left"/>
          </w:pPr>
          <w:r>
            <w:rPr>
              <w:noProof/>
            </w:rPr>
            <w:drawing>
              <wp:inline distT="0" distB="0" distL="0" distR="0" wp14:anchorId="02C5D1C2" wp14:editId="7A0CB32D">
                <wp:extent cx="5752465" cy="903605"/>
                <wp:effectExtent l="0" t="0" r="635" b="0"/>
                <wp:docPr id="5" name="Image 5" descr="Sans tit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03605"/>
                        </a:xfrm>
                        <a:prstGeom prst="rect">
                          <a:avLst/>
                        </a:prstGeom>
                        <a:noFill/>
                        <a:ln>
                          <a:noFill/>
                        </a:ln>
                      </pic:spPr>
                    </pic:pic>
                  </a:graphicData>
                </a:graphic>
              </wp:inline>
            </w:drawing>
          </w:r>
        </w:p>
      </w:tc>
      <w:tc>
        <w:tcPr>
          <w:tcW w:w="3686" w:type="dxa"/>
          <w:vAlign w:val="center"/>
        </w:tcPr>
        <w:p w14:paraId="1CD44953" w14:textId="77777777" w:rsidR="001E2B42" w:rsidRDefault="001E2B42" w:rsidP="00D20971">
          <w:pPr>
            <w:pStyle w:val="En-tte"/>
            <w:tabs>
              <w:tab w:val="clear" w:pos="9072"/>
              <w:tab w:val="right" w:pos="10490"/>
            </w:tabs>
            <w:ind w:left="81" w:right="317"/>
            <w:jc w:val="left"/>
          </w:pPr>
          <w:r>
            <w:rPr>
              <w:noProof/>
            </w:rPr>
            <w:drawing>
              <wp:inline distT="0" distB="0" distL="0" distR="0" wp14:anchorId="5442ABED" wp14:editId="1CCA8721">
                <wp:extent cx="2105025" cy="755015"/>
                <wp:effectExtent l="0" t="0" r="9525" b="6985"/>
                <wp:docPr id="6" name="Image 6" descr="Logo BRUGEL 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RUGEL B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55015"/>
                        </a:xfrm>
                        <a:prstGeom prst="rect">
                          <a:avLst/>
                        </a:prstGeom>
                        <a:noFill/>
                        <a:ln>
                          <a:noFill/>
                        </a:ln>
                      </pic:spPr>
                    </pic:pic>
                  </a:graphicData>
                </a:graphic>
              </wp:inline>
            </w:drawing>
          </w:r>
        </w:p>
      </w:tc>
    </w:tr>
  </w:tbl>
  <w:p w14:paraId="650EE920" w14:textId="0A555C18" w:rsidR="001E2B42" w:rsidRDefault="001E2B42" w:rsidP="00D20971">
    <w:pPr>
      <w:pStyle w:val="En-tte"/>
      <w:tabs>
        <w:tab w:val="clear" w:pos="4536"/>
        <w:tab w:val="clear" w:pos="9072"/>
        <w:tab w:val="left" w:pos="2505"/>
      </w:tabs>
      <w:ind w:left="-1276" w:right="-127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16" w:type="dxa"/>
      <w:tblInd w:w="-1418" w:type="dxa"/>
      <w:tblLayout w:type="fixed"/>
      <w:tblLook w:val="04A0" w:firstRow="1" w:lastRow="0" w:firstColumn="1" w:lastColumn="0" w:noHBand="0" w:noVBand="1"/>
    </w:tblPr>
    <w:tblGrid>
      <w:gridCol w:w="8330"/>
      <w:gridCol w:w="3686"/>
    </w:tblGrid>
    <w:tr w:rsidR="001E2B42" w14:paraId="443D2DE9" w14:textId="77777777" w:rsidTr="00A70ACB">
      <w:trPr>
        <w:trHeight w:val="1403"/>
      </w:trPr>
      <w:tc>
        <w:tcPr>
          <w:tcW w:w="8330" w:type="dxa"/>
        </w:tcPr>
        <w:p w14:paraId="01B6CADC" w14:textId="77777777" w:rsidR="001E2B42" w:rsidRDefault="001E2B42" w:rsidP="00A70ACB">
          <w:pPr>
            <w:pStyle w:val="En-tte"/>
            <w:tabs>
              <w:tab w:val="clear" w:pos="9072"/>
              <w:tab w:val="right" w:pos="10490"/>
            </w:tabs>
            <w:ind w:right="-1418"/>
            <w:jc w:val="left"/>
          </w:pPr>
          <w:r>
            <w:rPr>
              <w:noProof/>
            </w:rPr>
            <w:drawing>
              <wp:inline distT="0" distB="0" distL="0" distR="0" wp14:anchorId="6D3F15E4" wp14:editId="2837C045">
                <wp:extent cx="5752465" cy="903605"/>
                <wp:effectExtent l="0" t="0" r="635" b="0"/>
                <wp:docPr id="2" name="Image 2" descr="Sans tit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03605"/>
                        </a:xfrm>
                        <a:prstGeom prst="rect">
                          <a:avLst/>
                        </a:prstGeom>
                        <a:noFill/>
                        <a:ln>
                          <a:noFill/>
                        </a:ln>
                      </pic:spPr>
                    </pic:pic>
                  </a:graphicData>
                </a:graphic>
              </wp:inline>
            </w:drawing>
          </w:r>
        </w:p>
      </w:tc>
      <w:tc>
        <w:tcPr>
          <w:tcW w:w="3686" w:type="dxa"/>
          <w:vAlign w:val="center"/>
        </w:tcPr>
        <w:p w14:paraId="5C9110C5" w14:textId="77777777" w:rsidR="001E2B42" w:rsidRDefault="001E2B42" w:rsidP="00A70ACB">
          <w:pPr>
            <w:pStyle w:val="En-tte"/>
            <w:tabs>
              <w:tab w:val="clear" w:pos="9072"/>
              <w:tab w:val="right" w:pos="10490"/>
            </w:tabs>
            <w:ind w:left="81" w:right="317"/>
            <w:jc w:val="left"/>
          </w:pPr>
          <w:r>
            <w:rPr>
              <w:noProof/>
            </w:rPr>
            <w:drawing>
              <wp:inline distT="0" distB="0" distL="0" distR="0" wp14:anchorId="7DD7D507" wp14:editId="5C147610">
                <wp:extent cx="2105025" cy="755015"/>
                <wp:effectExtent l="0" t="0" r="9525" b="6985"/>
                <wp:docPr id="3" name="Image 3" descr="Logo BRUGEL 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RUGEL B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55015"/>
                        </a:xfrm>
                        <a:prstGeom prst="rect">
                          <a:avLst/>
                        </a:prstGeom>
                        <a:noFill/>
                        <a:ln>
                          <a:noFill/>
                        </a:ln>
                      </pic:spPr>
                    </pic:pic>
                  </a:graphicData>
                </a:graphic>
              </wp:inline>
            </w:drawing>
          </w:r>
        </w:p>
      </w:tc>
    </w:tr>
  </w:tbl>
  <w:p w14:paraId="7A17140A" w14:textId="77777777" w:rsidR="001E2B42" w:rsidRDefault="001E2B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12BE"/>
    <w:multiLevelType w:val="multilevel"/>
    <w:tmpl w:val="381CE0D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28B01F5D"/>
    <w:multiLevelType w:val="hybridMultilevel"/>
    <w:tmpl w:val="B0BE09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2761C9C"/>
    <w:multiLevelType w:val="multilevel"/>
    <w:tmpl w:val="C5F62BA0"/>
    <w:lvl w:ilvl="0">
      <w:start w:val="1"/>
      <w:numFmt w:val="decimal"/>
      <w:suff w:val="space"/>
      <w:lvlText w:val="%1."/>
      <w:lvlJc w:val="left"/>
      <w:pPr>
        <w:ind w:left="0" w:firstLine="0"/>
      </w:pPr>
      <w:rPr>
        <w:rFonts w:ascii="Tahoma" w:hAnsi="Tahoma" w:hint="default"/>
        <w:b/>
        <w:i w:val="0"/>
        <w:color w:val="737878"/>
        <w:sz w:val="32"/>
      </w:rPr>
    </w:lvl>
    <w:lvl w:ilvl="1">
      <w:start w:val="1"/>
      <w:numFmt w:val="decimal"/>
      <w:lvlRestart w:val="0"/>
      <w:lvlText w:val="%1.%2."/>
      <w:lvlJc w:val="left"/>
      <w:pPr>
        <w:ind w:left="0" w:firstLine="0"/>
      </w:pPr>
      <w:rPr>
        <w:rFonts w:hint="default"/>
      </w:rPr>
    </w:lvl>
    <w:lvl w:ilvl="2">
      <w:start w:val="1"/>
      <w:numFmt w:val="decimal"/>
      <w:lvlRestart w:val="0"/>
      <w:lvlText w:val="%1.%2.%3."/>
      <w:lvlJc w:val="left"/>
      <w:pPr>
        <w:ind w:left="0" w:firstLine="0"/>
      </w:pPr>
      <w:rPr>
        <w:rFonts w:ascii="Tahoma" w:hAnsi="Tahoma" w:hint="default"/>
        <w:b w:val="0"/>
        <w:i w:val="0"/>
        <w:color w:val="737878"/>
        <w:sz w:val="32"/>
      </w:rPr>
    </w:lvl>
    <w:lvl w:ilvl="3">
      <w:start w:val="1"/>
      <w:numFmt w:val="decimal"/>
      <w:lvlRestart w:val="0"/>
      <w:lvlText w:val="%1.%2.%3.%4."/>
      <w:lvlJc w:val="left"/>
      <w:pPr>
        <w:ind w:left="0" w:firstLine="0"/>
      </w:pPr>
      <w:rPr>
        <w:rFonts w:hint="default"/>
      </w:rPr>
    </w:lvl>
    <w:lvl w:ilvl="4">
      <w:start w:val="1"/>
      <w:numFmt w:val="decimal"/>
      <w:lvlRestart w:val="0"/>
      <w:lvlText w:val="%1.%2.%3.%4.%5."/>
      <w:lvlJc w:val="left"/>
      <w:pPr>
        <w:ind w:left="0" w:firstLine="0"/>
      </w:pPr>
      <w:rPr>
        <w:rFonts w:hint="default"/>
      </w:rPr>
    </w:lvl>
    <w:lvl w:ilvl="5">
      <w:start w:val="1"/>
      <w:numFmt w:val="decimal"/>
      <w:lvlRestart w:val="0"/>
      <w:lvlText w:val="%1.%2.%3.%4.%5.%6."/>
      <w:lvlJc w:val="left"/>
      <w:pPr>
        <w:ind w:left="0" w:firstLine="0"/>
      </w:pPr>
      <w:rPr>
        <w:rFonts w:hint="default"/>
      </w:rPr>
    </w:lvl>
    <w:lvl w:ilvl="6">
      <w:start w:val="1"/>
      <w:numFmt w:val="decimal"/>
      <w:lvlRestart w:val="0"/>
      <w:lvlText w:val="%1.%2.%3.%4.%5.%6.%7."/>
      <w:lvlJc w:val="left"/>
      <w:pPr>
        <w:ind w:left="0" w:firstLine="0"/>
      </w:pPr>
      <w:rPr>
        <w:rFonts w:hint="default"/>
      </w:rPr>
    </w:lvl>
    <w:lvl w:ilvl="7">
      <w:start w:val="1"/>
      <w:numFmt w:val="decimal"/>
      <w:lvlRestart w:val="0"/>
      <w:lvlText w:val="%1.%2.%3.%4.%5.%6.%7.%8."/>
      <w:lvlJc w:val="left"/>
      <w:pPr>
        <w:ind w:left="0" w:firstLine="0"/>
      </w:pPr>
      <w:rPr>
        <w:rFonts w:hint="default"/>
      </w:rPr>
    </w:lvl>
    <w:lvl w:ilvl="8">
      <w:start w:val="1"/>
      <w:numFmt w:val="decimal"/>
      <w:lvlRestart w:val="0"/>
      <w:lvlText w:val="%1.%2.%3.%4.%5.%6.%7.%8.%9."/>
      <w:lvlJc w:val="left"/>
      <w:pPr>
        <w:ind w:left="0" w:firstLine="0"/>
      </w:pPr>
      <w:rPr>
        <w:rFonts w:hint="default"/>
      </w:rPr>
    </w:lvl>
  </w:abstractNum>
  <w:abstractNum w:abstractNumId="3" w15:restartNumberingAfterBreak="0">
    <w:nsid w:val="46DA6A57"/>
    <w:multiLevelType w:val="hybridMultilevel"/>
    <w:tmpl w:val="E9E822E0"/>
    <w:lvl w:ilvl="0" w:tplc="8ABE2438">
      <w:start w:val="5"/>
      <w:numFmt w:val="bullet"/>
      <w:lvlText w:val="-"/>
      <w:lvlJc w:val="left"/>
      <w:pPr>
        <w:ind w:left="720" w:hanging="360"/>
      </w:pPr>
      <w:rPr>
        <w:rFonts w:ascii="Gill Sans MT" w:eastAsia="Times New Roman" w:hAnsi="Gill Sans M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DA911AB"/>
    <w:multiLevelType w:val="multilevel"/>
    <w:tmpl w:val="A4445D06"/>
    <w:lvl w:ilvl="0">
      <w:start w:val="1"/>
      <w:numFmt w:val="decimal"/>
      <w:lvlText w:val="%1."/>
      <w:lvlJc w:val="left"/>
      <w:pPr>
        <w:ind w:left="360" w:hanging="360"/>
      </w:pPr>
      <w:rPr>
        <w:rFonts w:hint="default"/>
        <w:b/>
        <w:i w:val="0"/>
        <w:color w:val="auto"/>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32B2E9"/>
        <w:spacing w:val="0"/>
        <w:kern w:val="0"/>
        <w:position w:val="0"/>
        <w:u w:val="none"/>
        <w:effect w:val="none"/>
        <w:vertAlign w:val="baseline"/>
        <w:em w:val="none"/>
      </w:rPr>
    </w:lvl>
    <w:lvl w:ilvl="3">
      <w:start w:val="1"/>
      <w:numFmt w:val="decimal"/>
      <w:suff w:val="space"/>
      <w:lvlText w:val="%1.%2.%3.%4."/>
      <w:lvlJc w:val="left"/>
      <w:pPr>
        <w:ind w:left="0" w:firstLine="0"/>
      </w:pPr>
      <w:rPr>
        <w:rFonts w:hint="default"/>
      </w:rPr>
    </w:lvl>
    <w:lvl w:ilvl="4">
      <w:start w:val="1"/>
      <w:numFmt w:val="decimal"/>
      <w:lvlRestart w:val="1"/>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Restart w:val="0"/>
      <w:suff w:val="space"/>
      <w:lvlText w:val="%1.%2.%3.%4.%5.%6.%7."/>
      <w:lvlJc w:val="left"/>
      <w:pPr>
        <w:ind w:left="0" w:firstLine="0"/>
      </w:pPr>
      <w:rPr>
        <w:rFonts w:hint="default"/>
      </w:rPr>
    </w:lvl>
    <w:lvl w:ilvl="7">
      <w:start w:val="1"/>
      <w:numFmt w:val="decimal"/>
      <w:lvlRestart w:val="0"/>
      <w:suff w:val="space"/>
      <w:lvlText w:val="%1.%2.%3.%4.%5.%6.%7.%8."/>
      <w:lvlJc w:val="left"/>
      <w:pPr>
        <w:ind w:left="0" w:firstLine="0"/>
      </w:pPr>
      <w:rPr>
        <w:rFonts w:hint="default"/>
      </w:rPr>
    </w:lvl>
    <w:lvl w:ilvl="8">
      <w:start w:val="1"/>
      <w:numFmt w:val="decimal"/>
      <w:lvlRestart w:val="0"/>
      <w:suff w:val="space"/>
      <w:lvlText w:val="%1.%2.%3.%4.%5.%6.%7.%8.%9."/>
      <w:lvlJc w:val="left"/>
      <w:pPr>
        <w:ind w:left="0" w:firstLine="0"/>
      </w:pPr>
      <w:rPr>
        <w:rFonts w:hint="default"/>
      </w:rPr>
    </w:lvl>
  </w:abstractNum>
  <w:abstractNum w:abstractNumId="5" w15:restartNumberingAfterBreak="0">
    <w:nsid w:val="4F5961D7"/>
    <w:multiLevelType w:val="hybridMultilevel"/>
    <w:tmpl w:val="F8F8DAF0"/>
    <w:lvl w:ilvl="0" w:tplc="A7EEE258">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5DD66F1"/>
    <w:multiLevelType w:val="multilevel"/>
    <w:tmpl w:val="959AA0B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5F"/>
    <w:rsid w:val="00001374"/>
    <w:rsid w:val="00005122"/>
    <w:rsid w:val="00007E8E"/>
    <w:rsid w:val="000203EF"/>
    <w:rsid w:val="00023709"/>
    <w:rsid w:val="00023C68"/>
    <w:rsid w:val="000252CC"/>
    <w:rsid w:val="0002679F"/>
    <w:rsid w:val="00035D3A"/>
    <w:rsid w:val="000372C0"/>
    <w:rsid w:val="00054375"/>
    <w:rsid w:val="00056804"/>
    <w:rsid w:val="000671A8"/>
    <w:rsid w:val="000726AB"/>
    <w:rsid w:val="000823BD"/>
    <w:rsid w:val="00082AB3"/>
    <w:rsid w:val="000854CC"/>
    <w:rsid w:val="00086707"/>
    <w:rsid w:val="00087759"/>
    <w:rsid w:val="000908A1"/>
    <w:rsid w:val="00091A45"/>
    <w:rsid w:val="00096D3E"/>
    <w:rsid w:val="000A12E8"/>
    <w:rsid w:val="000A2169"/>
    <w:rsid w:val="000C0457"/>
    <w:rsid w:val="000C7052"/>
    <w:rsid w:val="000D021B"/>
    <w:rsid w:val="000D40DE"/>
    <w:rsid w:val="000E1818"/>
    <w:rsid w:val="000F3407"/>
    <w:rsid w:val="000F442E"/>
    <w:rsid w:val="000F4C9C"/>
    <w:rsid w:val="000F65F7"/>
    <w:rsid w:val="0010039E"/>
    <w:rsid w:val="00103FC9"/>
    <w:rsid w:val="0012596A"/>
    <w:rsid w:val="001272EB"/>
    <w:rsid w:val="0013078F"/>
    <w:rsid w:val="00131E3B"/>
    <w:rsid w:val="00136366"/>
    <w:rsid w:val="00142873"/>
    <w:rsid w:val="00152BD1"/>
    <w:rsid w:val="00153A27"/>
    <w:rsid w:val="001546DE"/>
    <w:rsid w:val="00157211"/>
    <w:rsid w:val="00160A92"/>
    <w:rsid w:val="00165300"/>
    <w:rsid w:val="00167958"/>
    <w:rsid w:val="001701B5"/>
    <w:rsid w:val="00173158"/>
    <w:rsid w:val="001740FC"/>
    <w:rsid w:val="00175938"/>
    <w:rsid w:val="00184D33"/>
    <w:rsid w:val="001865CE"/>
    <w:rsid w:val="00193F21"/>
    <w:rsid w:val="001A50CC"/>
    <w:rsid w:val="001A78FD"/>
    <w:rsid w:val="001B2FFB"/>
    <w:rsid w:val="001C3014"/>
    <w:rsid w:val="001C3BD2"/>
    <w:rsid w:val="001C7515"/>
    <w:rsid w:val="001D3E83"/>
    <w:rsid w:val="001D6C06"/>
    <w:rsid w:val="001D743C"/>
    <w:rsid w:val="001E2B42"/>
    <w:rsid w:val="001E75A0"/>
    <w:rsid w:val="001F360F"/>
    <w:rsid w:val="00200F53"/>
    <w:rsid w:val="002027C0"/>
    <w:rsid w:val="00204DAC"/>
    <w:rsid w:val="00224B98"/>
    <w:rsid w:val="00225412"/>
    <w:rsid w:val="002278D2"/>
    <w:rsid w:val="00231034"/>
    <w:rsid w:val="00237616"/>
    <w:rsid w:val="0025227E"/>
    <w:rsid w:val="00262AB9"/>
    <w:rsid w:val="00262E2C"/>
    <w:rsid w:val="0026361E"/>
    <w:rsid w:val="00264AAB"/>
    <w:rsid w:val="0026680F"/>
    <w:rsid w:val="002737B2"/>
    <w:rsid w:val="00274E9F"/>
    <w:rsid w:val="0027611E"/>
    <w:rsid w:val="00281D09"/>
    <w:rsid w:val="00282327"/>
    <w:rsid w:val="00283FDA"/>
    <w:rsid w:val="00286D73"/>
    <w:rsid w:val="0029004C"/>
    <w:rsid w:val="0029513E"/>
    <w:rsid w:val="002A1B89"/>
    <w:rsid w:val="002B19C4"/>
    <w:rsid w:val="002B6FE9"/>
    <w:rsid w:val="002C695F"/>
    <w:rsid w:val="002C769D"/>
    <w:rsid w:val="002D1AA4"/>
    <w:rsid w:val="002D4E41"/>
    <w:rsid w:val="002D698F"/>
    <w:rsid w:val="002E208E"/>
    <w:rsid w:val="002E291A"/>
    <w:rsid w:val="002E5A32"/>
    <w:rsid w:val="002F192D"/>
    <w:rsid w:val="0030345B"/>
    <w:rsid w:val="00304CE6"/>
    <w:rsid w:val="00314537"/>
    <w:rsid w:val="003214BC"/>
    <w:rsid w:val="003215DC"/>
    <w:rsid w:val="003238DB"/>
    <w:rsid w:val="0033066C"/>
    <w:rsid w:val="00332907"/>
    <w:rsid w:val="003335E3"/>
    <w:rsid w:val="00340198"/>
    <w:rsid w:val="00340C1E"/>
    <w:rsid w:val="00343D2B"/>
    <w:rsid w:val="00344A63"/>
    <w:rsid w:val="00353D1D"/>
    <w:rsid w:val="003561FC"/>
    <w:rsid w:val="00356F77"/>
    <w:rsid w:val="003712C9"/>
    <w:rsid w:val="00383037"/>
    <w:rsid w:val="00385418"/>
    <w:rsid w:val="00391909"/>
    <w:rsid w:val="0039254F"/>
    <w:rsid w:val="00392742"/>
    <w:rsid w:val="003945AB"/>
    <w:rsid w:val="003B01B6"/>
    <w:rsid w:val="003B4F7E"/>
    <w:rsid w:val="003B53E5"/>
    <w:rsid w:val="003D01EC"/>
    <w:rsid w:val="003D181D"/>
    <w:rsid w:val="003D235E"/>
    <w:rsid w:val="003E3072"/>
    <w:rsid w:val="003E5FDE"/>
    <w:rsid w:val="003F1F4B"/>
    <w:rsid w:val="003F39F7"/>
    <w:rsid w:val="00400B50"/>
    <w:rsid w:val="004022A6"/>
    <w:rsid w:val="00420032"/>
    <w:rsid w:val="00420A77"/>
    <w:rsid w:val="00425D34"/>
    <w:rsid w:val="00426AFF"/>
    <w:rsid w:val="00427BFE"/>
    <w:rsid w:val="004326D7"/>
    <w:rsid w:val="0045046E"/>
    <w:rsid w:val="00455A19"/>
    <w:rsid w:val="00456BD0"/>
    <w:rsid w:val="0046003D"/>
    <w:rsid w:val="00462365"/>
    <w:rsid w:val="00463F47"/>
    <w:rsid w:val="004674B0"/>
    <w:rsid w:val="004803D4"/>
    <w:rsid w:val="00497128"/>
    <w:rsid w:val="004A17BA"/>
    <w:rsid w:val="004B0172"/>
    <w:rsid w:val="004C7E2F"/>
    <w:rsid w:val="004D0DF3"/>
    <w:rsid w:val="004D2426"/>
    <w:rsid w:val="004D4518"/>
    <w:rsid w:val="004D5D63"/>
    <w:rsid w:val="004E1AF3"/>
    <w:rsid w:val="004E4527"/>
    <w:rsid w:val="004F2E6A"/>
    <w:rsid w:val="004F467A"/>
    <w:rsid w:val="004F5135"/>
    <w:rsid w:val="004F5894"/>
    <w:rsid w:val="004F6F71"/>
    <w:rsid w:val="004F7942"/>
    <w:rsid w:val="0050178A"/>
    <w:rsid w:val="0051161D"/>
    <w:rsid w:val="00513C78"/>
    <w:rsid w:val="00515512"/>
    <w:rsid w:val="00520517"/>
    <w:rsid w:val="00520D49"/>
    <w:rsid w:val="00521280"/>
    <w:rsid w:val="0052331C"/>
    <w:rsid w:val="005242E8"/>
    <w:rsid w:val="0052582A"/>
    <w:rsid w:val="00526FB3"/>
    <w:rsid w:val="00532EE8"/>
    <w:rsid w:val="00535146"/>
    <w:rsid w:val="0053793D"/>
    <w:rsid w:val="005407F7"/>
    <w:rsid w:val="00543B65"/>
    <w:rsid w:val="00554646"/>
    <w:rsid w:val="00557C90"/>
    <w:rsid w:val="0056452B"/>
    <w:rsid w:val="0056513F"/>
    <w:rsid w:val="005664EC"/>
    <w:rsid w:val="005665D5"/>
    <w:rsid w:val="00567291"/>
    <w:rsid w:val="0057736F"/>
    <w:rsid w:val="005777B8"/>
    <w:rsid w:val="00580621"/>
    <w:rsid w:val="0058423F"/>
    <w:rsid w:val="00585E5A"/>
    <w:rsid w:val="00590CA1"/>
    <w:rsid w:val="0059279C"/>
    <w:rsid w:val="0059453B"/>
    <w:rsid w:val="005A004C"/>
    <w:rsid w:val="005A0C56"/>
    <w:rsid w:val="005A397B"/>
    <w:rsid w:val="005A4677"/>
    <w:rsid w:val="005A4951"/>
    <w:rsid w:val="005C10E7"/>
    <w:rsid w:val="005C4884"/>
    <w:rsid w:val="005D140A"/>
    <w:rsid w:val="005D3B48"/>
    <w:rsid w:val="005D440C"/>
    <w:rsid w:val="005D54C6"/>
    <w:rsid w:val="005D7191"/>
    <w:rsid w:val="005E46FF"/>
    <w:rsid w:val="005F012B"/>
    <w:rsid w:val="005F2840"/>
    <w:rsid w:val="005F2EBF"/>
    <w:rsid w:val="0060040D"/>
    <w:rsid w:val="0060102F"/>
    <w:rsid w:val="0061262A"/>
    <w:rsid w:val="00624815"/>
    <w:rsid w:val="00633CCB"/>
    <w:rsid w:val="0063439A"/>
    <w:rsid w:val="00636C63"/>
    <w:rsid w:val="00636EBD"/>
    <w:rsid w:val="00653F74"/>
    <w:rsid w:val="006608C4"/>
    <w:rsid w:val="006613FF"/>
    <w:rsid w:val="00663BB1"/>
    <w:rsid w:val="00672C4A"/>
    <w:rsid w:val="006735E6"/>
    <w:rsid w:val="006746DE"/>
    <w:rsid w:val="0068199E"/>
    <w:rsid w:val="00684499"/>
    <w:rsid w:val="00685E3A"/>
    <w:rsid w:val="00685EA5"/>
    <w:rsid w:val="00686E11"/>
    <w:rsid w:val="006911FD"/>
    <w:rsid w:val="006977CE"/>
    <w:rsid w:val="006A3E74"/>
    <w:rsid w:val="006A40E9"/>
    <w:rsid w:val="006A797A"/>
    <w:rsid w:val="006B227D"/>
    <w:rsid w:val="006B6FF8"/>
    <w:rsid w:val="006C2D8A"/>
    <w:rsid w:val="006C426E"/>
    <w:rsid w:val="006C4B53"/>
    <w:rsid w:val="006D1288"/>
    <w:rsid w:val="006E113E"/>
    <w:rsid w:val="006E285E"/>
    <w:rsid w:val="006E373F"/>
    <w:rsid w:val="006E6E68"/>
    <w:rsid w:val="006F0A53"/>
    <w:rsid w:val="006F475C"/>
    <w:rsid w:val="006F70DB"/>
    <w:rsid w:val="00701937"/>
    <w:rsid w:val="00701D83"/>
    <w:rsid w:val="007030DE"/>
    <w:rsid w:val="00703DAB"/>
    <w:rsid w:val="0070416E"/>
    <w:rsid w:val="007045E6"/>
    <w:rsid w:val="0070547F"/>
    <w:rsid w:val="00711266"/>
    <w:rsid w:val="00713150"/>
    <w:rsid w:val="00714F94"/>
    <w:rsid w:val="00716002"/>
    <w:rsid w:val="00717FCE"/>
    <w:rsid w:val="0072233C"/>
    <w:rsid w:val="00723AD8"/>
    <w:rsid w:val="00724A89"/>
    <w:rsid w:val="007274D0"/>
    <w:rsid w:val="00733F8D"/>
    <w:rsid w:val="00736B1C"/>
    <w:rsid w:val="007421FA"/>
    <w:rsid w:val="007469A6"/>
    <w:rsid w:val="00750953"/>
    <w:rsid w:val="00753759"/>
    <w:rsid w:val="00754E53"/>
    <w:rsid w:val="00757606"/>
    <w:rsid w:val="0076235F"/>
    <w:rsid w:val="00767B7F"/>
    <w:rsid w:val="007702E3"/>
    <w:rsid w:val="00771130"/>
    <w:rsid w:val="0077150C"/>
    <w:rsid w:val="007760E3"/>
    <w:rsid w:val="00776937"/>
    <w:rsid w:val="00777A57"/>
    <w:rsid w:val="00784FA3"/>
    <w:rsid w:val="007963D9"/>
    <w:rsid w:val="0079672C"/>
    <w:rsid w:val="007971A4"/>
    <w:rsid w:val="007A3FD6"/>
    <w:rsid w:val="007A5292"/>
    <w:rsid w:val="007A6530"/>
    <w:rsid w:val="007A707F"/>
    <w:rsid w:val="007B03E1"/>
    <w:rsid w:val="007B0601"/>
    <w:rsid w:val="007B0BF3"/>
    <w:rsid w:val="007B113D"/>
    <w:rsid w:val="007B2F9F"/>
    <w:rsid w:val="007B730E"/>
    <w:rsid w:val="007C0683"/>
    <w:rsid w:val="007D56BC"/>
    <w:rsid w:val="007E2434"/>
    <w:rsid w:val="007E2A71"/>
    <w:rsid w:val="007F430F"/>
    <w:rsid w:val="007F49C2"/>
    <w:rsid w:val="007F5ACA"/>
    <w:rsid w:val="00804F48"/>
    <w:rsid w:val="0081181D"/>
    <w:rsid w:val="00811907"/>
    <w:rsid w:val="00811C12"/>
    <w:rsid w:val="00812EF2"/>
    <w:rsid w:val="00813426"/>
    <w:rsid w:val="00815B07"/>
    <w:rsid w:val="00820977"/>
    <w:rsid w:val="0082305C"/>
    <w:rsid w:val="008231FB"/>
    <w:rsid w:val="008332AD"/>
    <w:rsid w:val="00834F4C"/>
    <w:rsid w:val="00836854"/>
    <w:rsid w:val="00837104"/>
    <w:rsid w:val="0084629E"/>
    <w:rsid w:val="0085319F"/>
    <w:rsid w:val="0086044C"/>
    <w:rsid w:val="00863FA8"/>
    <w:rsid w:val="00867B20"/>
    <w:rsid w:val="00871EB9"/>
    <w:rsid w:val="00873291"/>
    <w:rsid w:val="00877B26"/>
    <w:rsid w:val="00881ECE"/>
    <w:rsid w:val="00883962"/>
    <w:rsid w:val="00885531"/>
    <w:rsid w:val="008A279F"/>
    <w:rsid w:val="008B7D4A"/>
    <w:rsid w:val="008C085E"/>
    <w:rsid w:val="008C2A29"/>
    <w:rsid w:val="008C36FF"/>
    <w:rsid w:val="008C77FB"/>
    <w:rsid w:val="008D492D"/>
    <w:rsid w:val="008E329C"/>
    <w:rsid w:val="008F1CB3"/>
    <w:rsid w:val="00902D52"/>
    <w:rsid w:val="00906744"/>
    <w:rsid w:val="00914223"/>
    <w:rsid w:val="00916B1C"/>
    <w:rsid w:val="00916C28"/>
    <w:rsid w:val="0091763E"/>
    <w:rsid w:val="00923D09"/>
    <w:rsid w:val="0093491F"/>
    <w:rsid w:val="009649CF"/>
    <w:rsid w:val="00965349"/>
    <w:rsid w:val="00965D65"/>
    <w:rsid w:val="00970A74"/>
    <w:rsid w:val="00972157"/>
    <w:rsid w:val="00973FB8"/>
    <w:rsid w:val="00982083"/>
    <w:rsid w:val="00986678"/>
    <w:rsid w:val="009901E1"/>
    <w:rsid w:val="00990F86"/>
    <w:rsid w:val="00992EB5"/>
    <w:rsid w:val="00994DA7"/>
    <w:rsid w:val="0099677D"/>
    <w:rsid w:val="00997D38"/>
    <w:rsid w:val="009A0654"/>
    <w:rsid w:val="009A25E6"/>
    <w:rsid w:val="009A7963"/>
    <w:rsid w:val="009C0885"/>
    <w:rsid w:val="009C7092"/>
    <w:rsid w:val="009D32FA"/>
    <w:rsid w:val="009D403D"/>
    <w:rsid w:val="009D45EB"/>
    <w:rsid w:val="009D58BA"/>
    <w:rsid w:val="009D593D"/>
    <w:rsid w:val="009E1BAB"/>
    <w:rsid w:val="00A03B80"/>
    <w:rsid w:val="00A043FB"/>
    <w:rsid w:val="00A06AAB"/>
    <w:rsid w:val="00A101F8"/>
    <w:rsid w:val="00A12B92"/>
    <w:rsid w:val="00A151D0"/>
    <w:rsid w:val="00A15829"/>
    <w:rsid w:val="00A17420"/>
    <w:rsid w:val="00A20BE7"/>
    <w:rsid w:val="00A24995"/>
    <w:rsid w:val="00A24B95"/>
    <w:rsid w:val="00A25088"/>
    <w:rsid w:val="00A278C7"/>
    <w:rsid w:val="00A41FDA"/>
    <w:rsid w:val="00A4291C"/>
    <w:rsid w:val="00A47B6E"/>
    <w:rsid w:val="00A50DA1"/>
    <w:rsid w:val="00A54724"/>
    <w:rsid w:val="00A55D62"/>
    <w:rsid w:val="00A61122"/>
    <w:rsid w:val="00A64E6A"/>
    <w:rsid w:val="00A7035E"/>
    <w:rsid w:val="00A70ACB"/>
    <w:rsid w:val="00A760EA"/>
    <w:rsid w:val="00A801C0"/>
    <w:rsid w:val="00A85572"/>
    <w:rsid w:val="00AA20DB"/>
    <w:rsid w:val="00AA51C4"/>
    <w:rsid w:val="00AB2800"/>
    <w:rsid w:val="00AB397E"/>
    <w:rsid w:val="00AC0850"/>
    <w:rsid w:val="00AD1159"/>
    <w:rsid w:val="00AD2652"/>
    <w:rsid w:val="00AF46FC"/>
    <w:rsid w:val="00AF728B"/>
    <w:rsid w:val="00B03D1B"/>
    <w:rsid w:val="00B05027"/>
    <w:rsid w:val="00B06CF6"/>
    <w:rsid w:val="00B14D34"/>
    <w:rsid w:val="00B178F5"/>
    <w:rsid w:val="00B21953"/>
    <w:rsid w:val="00B31CA1"/>
    <w:rsid w:val="00B31D8C"/>
    <w:rsid w:val="00B537CC"/>
    <w:rsid w:val="00B571F8"/>
    <w:rsid w:val="00B57BF8"/>
    <w:rsid w:val="00B64578"/>
    <w:rsid w:val="00B66EAC"/>
    <w:rsid w:val="00B72D11"/>
    <w:rsid w:val="00B774AB"/>
    <w:rsid w:val="00B8051A"/>
    <w:rsid w:val="00B84A15"/>
    <w:rsid w:val="00B93C97"/>
    <w:rsid w:val="00BA5BA8"/>
    <w:rsid w:val="00BB7368"/>
    <w:rsid w:val="00BC4491"/>
    <w:rsid w:val="00BD07B9"/>
    <w:rsid w:val="00BD3848"/>
    <w:rsid w:val="00BE25CD"/>
    <w:rsid w:val="00BE273D"/>
    <w:rsid w:val="00BE2BED"/>
    <w:rsid w:val="00BE3DA4"/>
    <w:rsid w:val="00BE409E"/>
    <w:rsid w:val="00BE4690"/>
    <w:rsid w:val="00BE5D25"/>
    <w:rsid w:val="00BF032E"/>
    <w:rsid w:val="00BF357E"/>
    <w:rsid w:val="00C05641"/>
    <w:rsid w:val="00C11B13"/>
    <w:rsid w:val="00C16C6D"/>
    <w:rsid w:val="00C2232F"/>
    <w:rsid w:val="00C374FE"/>
    <w:rsid w:val="00C5129B"/>
    <w:rsid w:val="00C62A40"/>
    <w:rsid w:val="00C67153"/>
    <w:rsid w:val="00C777A2"/>
    <w:rsid w:val="00C77EE2"/>
    <w:rsid w:val="00C80607"/>
    <w:rsid w:val="00C809D0"/>
    <w:rsid w:val="00C97F1C"/>
    <w:rsid w:val="00CA47D5"/>
    <w:rsid w:val="00CA6C26"/>
    <w:rsid w:val="00CB0267"/>
    <w:rsid w:val="00CB2491"/>
    <w:rsid w:val="00CB316E"/>
    <w:rsid w:val="00CB5A14"/>
    <w:rsid w:val="00CB68A7"/>
    <w:rsid w:val="00CC082E"/>
    <w:rsid w:val="00CC7812"/>
    <w:rsid w:val="00CF1F4D"/>
    <w:rsid w:val="00CF2380"/>
    <w:rsid w:val="00D037B2"/>
    <w:rsid w:val="00D041E1"/>
    <w:rsid w:val="00D049B8"/>
    <w:rsid w:val="00D049D8"/>
    <w:rsid w:val="00D05B93"/>
    <w:rsid w:val="00D079AB"/>
    <w:rsid w:val="00D104A4"/>
    <w:rsid w:val="00D20971"/>
    <w:rsid w:val="00D309DE"/>
    <w:rsid w:val="00D32E19"/>
    <w:rsid w:val="00D33312"/>
    <w:rsid w:val="00D45267"/>
    <w:rsid w:val="00D45D02"/>
    <w:rsid w:val="00D46546"/>
    <w:rsid w:val="00D527CE"/>
    <w:rsid w:val="00D60AA6"/>
    <w:rsid w:val="00D60EC0"/>
    <w:rsid w:val="00D628C6"/>
    <w:rsid w:val="00D76ACA"/>
    <w:rsid w:val="00D8023B"/>
    <w:rsid w:val="00D91F23"/>
    <w:rsid w:val="00D9253E"/>
    <w:rsid w:val="00DA3617"/>
    <w:rsid w:val="00DA4235"/>
    <w:rsid w:val="00DA73A0"/>
    <w:rsid w:val="00DB5C10"/>
    <w:rsid w:val="00DB7E05"/>
    <w:rsid w:val="00DC3367"/>
    <w:rsid w:val="00DC5399"/>
    <w:rsid w:val="00DD2446"/>
    <w:rsid w:val="00DD4353"/>
    <w:rsid w:val="00DE5C37"/>
    <w:rsid w:val="00DE676C"/>
    <w:rsid w:val="00E03644"/>
    <w:rsid w:val="00E05A01"/>
    <w:rsid w:val="00E0626A"/>
    <w:rsid w:val="00E07A21"/>
    <w:rsid w:val="00E21C9A"/>
    <w:rsid w:val="00E22CDA"/>
    <w:rsid w:val="00E32280"/>
    <w:rsid w:val="00E33700"/>
    <w:rsid w:val="00E34A85"/>
    <w:rsid w:val="00E57EA8"/>
    <w:rsid w:val="00E63D58"/>
    <w:rsid w:val="00E65B69"/>
    <w:rsid w:val="00E72AFD"/>
    <w:rsid w:val="00E75242"/>
    <w:rsid w:val="00E777F8"/>
    <w:rsid w:val="00E83B17"/>
    <w:rsid w:val="00E846DD"/>
    <w:rsid w:val="00E917B1"/>
    <w:rsid w:val="00E94144"/>
    <w:rsid w:val="00E9416C"/>
    <w:rsid w:val="00E9731D"/>
    <w:rsid w:val="00EB0D45"/>
    <w:rsid w:val="00EB3D6C"/>
    <w:rsid w:val="00EB4F5B"/>
    <w:rsid w:val="00EC5370"/>
    <w:rsid w:val="00EE053A"/>
    <w:rsid w:val="00EE4C1F"/>
    <w:rsid w:val="00EE5B27"/>
    <w:rsid w:val="00EF126C"/>
    <w:rsid w:val="00EF72E3"/>
    <w:rsid w:val="00F04FC1"/>
    <w:rsid w:val="00F11B2C"/>
    <w:rsid w:val="00F139C1"/>
    <w:rsid w:val="00F13ABC"/>
    <w:rsid w:val="00F20353"/>
    <w:rsid w:val="00F32938"/>
    <w:rsid w:val="00F40D74"/>
    <w:rsid w:val="00F42A9D"/>
    <w:rsid w:val="00F50B1F"/>
    <w:rsid w:val="00F707C6"/>
    <w:rsid w:val="00F73A46"/>
    <w:rsid w:val="00F76D40"/>
    <w:rsid w:val="00F805AA"/>
    <w:rsid w:val="00F8724E"/>
    <w:rsid w:val="00F918BC"/>
    <w:rsid w:val="00F93033"/>
    <w:rsid w:val="00FA1082"/>
    <w:rsid w:val="00FA10C6"/>
    <w:rsid w:val="00FA421B"/>
    <w:rsid w:val="00FB359C"/>
    <w:rsid w:val="00FB6B30"/>
    <w:rsid w:val="00FB6FB3"/>
    <w:rsid w:val="00FC0C14"/>
    <w:rsid w:val="00FC2586"/>
    <w:rsid w:val="00FC5D80"/>
    <w:rsid w:val="00FC65F2"/>
    <w:rsid w:val="00FC7098"/>
    <w:rsid w:val="00FD06C0"/>
    <w:rsid w:val="00FD6B4E"/>
    <w:rsid w:val="00FE0030"/>
    <w:rsid w:val="00FE2845"/>
    <w:rsid w:val="00FE31E6"/>
    <w:rsid w:val="00FF0CF1"/>
    <w:rsid w:val="00FF10E6"/>
    <w:rsid w:val="00FF3C2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A1782"/>
  <w15:docId w15:val="{CE7AED2B-6699-443C-8E25-7B143393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fr-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06C0"/>
    <w:pPr>
      <w:spacing w:after="240"/>
      <w:jc w:val="both"/>
    </w:pPr>
    <w:rPr>
      <w:rFonts w:ascii="Gill Sans MT" w:hAnsi="Gill Sans MT"/>
      <w:sz w:val="22"/>
      <w:szCs w:val="24"/>
      <w:lang w:eastAsia="fr-FR"/>
    </w:rPr>
  </w:style>
  <w:style w:type="paragraph" w:styleId="Titre1">
    <w:name w:val="heading 1"/>
    <w:basedOn w:val="Corpsdetexte"/>
    <w:next w:val="Corpsdetexte"/>
    <w:link w:val="Titre1Car"/>
    <w:uiPriority w:val="9"/>
    <w:qFormat/>
    <w:rsid w:val="00E05A01"/>
    <w:pPr>
      <w:keepNext/>
      <w:numPr>
        <w:numId w:val="1"/>
      </w:numPr>
      <w:spacing w:before="120"/>
      <w:jc w:val="left"/>
      <w:outlineLvl w:val="0"/>
    </w:pPr>
    <w:rPr>
      <w:b/>
      <w:bCs/>
      <w:sz w:val="32"/>
    </w:rPr>
  </w:style>
  <w:style w:type="paragraph" w:styleId="Titre2">
    <w:name w:val="heading 2"/>
    <w:basedOn w:val="Corpsdetexte"/>
    <w:next w:val="Corpsdetexte"/>
    <w:uiPriority w:val="9"/>
    <w:qFormat/>
    <w:rsid w:val="00E05A01"/>
    <w:pPr>
      <w:keepNext/>
      <w:numPr>
        <w:ilvl w:val="1"/>
        <w:numId w:val="1"/>
      </w:numPr>
      <w:ind w:left="709" w:hanging="709"/>
      <w:jc w:val="left"/>
      <w:outlineLvl w:val="1"/>
    </w:pPr>
    <w:rPr>
      <w:b/>
      <w:sz w:val="28"/>
      <w:szCs w:val="28"/>
    </w:rPr>
  </w:style>
  <w:style w:type="paragraph" w:styleId="Titre3">
    <w:name w:val="heading 3"/>
    <w:basedOn w:val="Corpsdetexte"/>
    <w:next w:val="Corpsdetexte"/>
    <w:link w:val="Titre3Car"/>
    <w:uiPriority w:val="9"/>
    <w:qFormat/>
    <w:rsid w:val="00D628C6"/>
    <w:pPr>
      <w:keepNext/>
      <w:keepLines/>
      <w:numPr>
        <w:ilvl w:val="2"/>
        <w:numId w:val="1"/>
      </w:numPr>
      <w:spacing w:before="200"/>
      <w:outlineLvl w:val="2"/>
    </w:pPr>
    <w:rPr>
      <w:b/>
      <w:bCs/>
      <w:color w:val="4F81BD"/>
    </w:rPr>
  </w:style>
  <w:style w:type="paragraph" w:styleId="Titre4">
    <w:name w:val="heading 4"/>
    <w:basedOn w:val="Corpsdetexte"/>
    <w:next w:val="Corpsdetexte"/>
    <w:link w:val="Titre4Car"/>
    <w:uiPriority w:val="9"/>
    <w:qFormat/>
    <w:rsid w:val="00BE409E"/>
    <w:pPr>
      <w:keepNext/>
      <w:keepLines/>
      <w:numPr>
        <w:ilvl w:val="3"/>
        <w:numId w:val="1"/>
      </w:numPr>
      <w:spacing w:before="200"/>
      <w:outlineLvl w:val="3"/>
    </w:pPr>
    <w:rPr>
      <w:b/>
      <w:bCs/>
      <w:i/>
      <w:color w:val="4F81BD"/>
    </w:rPr>
  </w:style>
  <w:style w:type="paragraph" w:styleId="Titre5">
    <w:name w:val="heading 5"/>
    <w:basedOn w:val="Corpsdetexte"/>
    <w:next w:val="Corpsdetexte"/>
    <w:link w:val="Titre5Car"/>
    <w:qFormat/>
    <w:rsid w:val="00BC4491"/>
    <w:pPr>
      <w:keepNext/>
      <w:keepLines/>
      <w:numPr>
        <w:ilvl w:val="4"/>
        <w:numId w:val="1"/>
      </w:numPr>
      <w:spacing w:before="200"/>
      <w:outlineLvl w:val="4"/>
    </w:pPr>
    <w:rPr>
      <w:rFonts w:ascii="Cambria" w:hAnsi="Cambria"/>
      <w:color w:val="243F60"/>
    </w:rPr>
  </w:style>
  <w:style w:type="paragraph" w:styleId="Titre6">
    <w:name w:val="heading 6"/>
    <w:basedOn w:val="Normal"/>
    <w:next w:val="Normal"/>
    <w:link w:val="Titre6Car"/>
    <w:qFormat/>
    <w:rsid w:val="00BC4491"/>
    <w:pPr>
      <w:keepNext/>
      <w:keepLines/>
      <w:numPr>
        <w:ilvl w:val="5"/>
        <w:numId w:val="1"/>
      </w:numPr>
      <w:spacing w:before="200"/>
      <w:outlineLvl w:val="5"/>
    </w:pPr>
    <w:rPr>
      <w:rFonts w:ascii="Cambria" w:hAnsi="Cambria"/>
      <w:i/>
      <w:iCs/>
      <w:color w:val="243F60"/>
    </w:rPr>
  </w:style>
  <w:style w:type="paragraph" w:styleId="Titre7">
    <w:name w:val="heading 7"/>
    <w:basedOn w:val="Normal"/>
    <w:next w:val="Normal"/>
    <w:link w:val="Titre7Car"/>
    <w:qFormat/>
    <w:rsid w:val="00BC4491"/>
    <w:pPr>
      <w:keepNext/>
      <w:keepLines/>
      <w:numPr>
        <w:ilvl w:val="6"/>
        <w:numId w:val="1"/>
      </w:numPr>
      <w:spacing w:before="200"/>
      <w:outlineLvl w:val="6"/>
    </w:pPr>
    <w:rPr>
      <w:rFonts w:ascii="Cambria" w:hAnsi="Cambria"/>
      <w:i/>
      <w:iCs/>
      <w:color w:val="404040"/>
    </w:rPr>
  </w:style>
  <w:style w:type="paragraph" w:styleId="Titre8">
    <w:name w:val="heading 8"/>
    <w:basedOn w:val="Normal"/>
    <w:next w:val="Normal"/>
    <w:link w:val="Titre8Car"/>
    <w:qFormat/>
    <w:rsid w:val="00BC4491"/>
    <w:pPr>
      <w:keepNext/>
      <w:keepLines/>
      <w:numPr>
        <w:ilvl w:val="7"/>
        <w:numId w:val="1"/>
      </w:numPr>
      <w:spacing w:before="200"/>
      <w:outlineLvl w:val="7"/>
    </w:pPr>
    <w:rPr>
      <w:rFonts w:ascii="Cambria" w:hAnsi="Cambria"/>
      <w:color w:val="404040"/>
      <w:sz w:val="20"/>
      <w:szCs w:val="20"/>
    </w:rPr>
  </w:style>
  <w:style w:type="paragraph" w:styleId="Titre9">
    <w:name w:val="heading 9"/>
    <w:basedOn w:val="Normal"/>
    <w:next w:val="Normal"/>
    <w:link w:val="Titre9Car"/>
    <w:qFormat/>
    <w:rsid w:val="00BC4491"/>
    <w:pPr>
      <w:keepNext/>
      <w:keepLines/>
      <w:numPr>
        <w:ilvl w:val="8"/>
        <w:numId w:val="1"/>
      </w:numPr>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90F86"/>
    <w:pPr>
      <w:ind w:left="709"/>
    </w:pPr>
    <w:rPr>
      <w:iCs/>
    </w:rPr>
  </w:style>
  <w:style w:type="character" w:customStyle="1" w:styleId="CorpsdetexteCar">
    <w:name w:val="Corps de texte Car"/>
    <w:basedOn w:val="Policepardfaut"/>
    <w:link w:val="Corpsdetexte"/>
    <w:rsid w:val="00990F86"/>
    <w:rPr>
      <w:rFonts w:ascii="Gill Sans MT" w:hAnsi="Gill Sans MT"/>
      <w:iCs/>
      <w:sz w:val="22"/>
      <w:szCs w:val="24"/>
      <w:lang w:val="nl-BE" w:eastAsia="fr-FR"/>
    </w:rPr>
  </w:style>
  <w:style w:type="character" w:customStyle="1" w:styleId="Titre4Car">
    <w:name w:val="Titre 4 Car"/>
    <w:basedOn w:val="Policepardfaut"/>
    <w:link w:val="Titre4"/>
    <w:rsid w:val="00BE409E"/>
    <w:rPr>
      <w:rFonts w:ascii="Gill Sans MT" w:hAnsi="Gill Sans MT"/>
      <w:b/>
      <w:bCs/>
      <w:i/>
      <w:iCs/>
      <w:color w:val="4F81BD"/>
      <w:sz w:val="22"/>
      <w:szCs w:val="24"/>
      <w:lang w:eastAsia="fr-FR"/>
    </w:rPr>
  </w:style>
  <w:style w:type="paragraph" w:styleId="Titre">
    <w:name w:val="Title"/>
    <w:basedOn w:val="Corpsdetexte"/>
    <w:next w:val="Corpsdetexte"/>
    <w:link w:val="TitreCar"/>
    <w:qFormat/>
    <w:rsid w:val="00871EB9"/>
    <w:pPr>
      <w:keepNext/>
      <w:spacing w:before="240"/>
      <w:ind w:left="0"/>
      <w:jc w:val="left"/>
    </w:pPr>
    <w:rPr>
      <w:bCs/>
      <w:sz w:val="48"/>
    </w:rPr>
  </w:style>
  <w:style w:type="paragraph" w:styleId="Notedebasdepage">
    <w:name w:val="footnote text"/>
    <w:basedOn w:val="Normal"/>
    <w:link w:val="NotedebasdepageCar"/>
    <w:rsid w:val="00FD6B4E"/>
    <w:pPr>
      <w:spacing w:after="120"/>
    </w:pPr>
    <w:rPr>
      <w:sz w:val="20"/>
      <w:szCs w:val="20"/>
    </w:rPr>
  </w:style>
  <w:style w:type="paragraph" w:styleId="Pieddepage">
    <w:name w:val="footer"/>
    <w:basedOn w:val="Corpsdetexte"/>
    <w:link w:val="PieddepageCar"/>
    <w:rsid w:val="00FF3066"/>
    <w:pPr>
      <w:tabs>
        <w:tab w:val="center" w:pos="4536"/>
        <w:tab w:val="right" w:pos="9072"/>
      </w:tabs>
    </w:pPr>
    <w:rPr>
      <w:sz w:val="18"/>
    </w:rPr>
  </w:style>
  <w:style w:type="character" w:customStyle="1" w:styleId="PieddepageCar">
    <w:name w:val="Pied de page Car"/>
    <w:basedOn w:val="Policepardfaut"/>
    <w:link w:val="Pieddepage"/>
    <w:rsid w:val="00BB3568"/>
    <w:rPr>
      <w:rFonts w:ascii="Gill Sans MT" w:hAnsi="Gill Sans MT"/>
      <w:iCs/>
      <w:sz w:val="18"/>
      <w:szCs w:val="24"/>
      <w:lang w:eastAsia="fr-FR"/>
    </w:rPr>
  </w:style>
  <w:style w:type="character" w:styleId="Numrodepage">
    <w:name w:val="page number"/>
    <w:basedOn w:val="Policepardfaut"/>
    <w:rsid w:val="009054CE"/>
  </w:style>
  <w:style w:type="character" w:styleId="Appelnotedebasdep">
    <w:name w:val="footnote reference"/>
    <w:aliases w:val="Char Car Char Char Car Car Car Car Car,Char Car Char1 Char Char Char Car Car Car Car Car,Char Car Char Car Char Char Char Char Car Car Car Car Car,Char Car Char Char Char Char Car Car Car Car Car,Char Car Char Char,Char Car Char"/>
    <w:basedOn w:val="Policepardfaut"/>
    <w:link w:val="CharCarCharCharCarCarCarCar"/>
    <w:rsid w:val="009054CE"/>
    <w:rPr>
      <w:vertAlign w:val="superscript"/>
    </w:rPr>
  </w:style>
  <w:style w:type="paragraph" w:styleId="Textedebulles">
    <w:name w:val="Balloon Text"/>
    <w:basedOn w:val="Normal"/>
    <w:rsid w:val="00E34A85"/>
    <w:rPr>
      <w:rFonts w:ascii="Tahoma" w:hAnsi="Tahoma" w:cs="Tahoma"/>
      <w:sz w:val="16"/>
      <w:szCs w:val="16"/>
    </w:rPr>
  </w:style>
  <w:style w:type="paragraph" w:styleId="Commentaire">
    <w:name w:val="annotation text"/>
    <w:basedOn w:val="Normal"/>
    <w:link w:val="CommentaireCar"/>
    <w:uiPriority w:val="99"/>
    <w:rsid w:val="006962C3"/>
    <w:rPr>
      <w:sz w:val="20"/>
      <w:szCs w:val="20"/>
    </w:rPr>
  </w:style>
  <w:style w:type="character" w:customStyle="1" w:styleId="CommentaireCar">
    <w:name w:val="Commentaire Car"/>
    <w:basedOn w:val="Policepardfaut"/>
    <w:link w:val="Commentaire"/>
    <w:uiPriority w:val="99"/>
    <w:rsid w:val="006962C3"/>
    <w:rPr>
      <w:lang w:val="nl-BE" w:eastAsia="fr-FR"/>
    </w:rPr>
  </w:style>
  <w:style w:type="paragraph" w:styleId="Objetducommentaire">
    <w:name w:val="annotation subject"/>
    <w:basedOn w:val="Commentaire"/>
    <w:next w:val="Commentaire"/>
    <w:link w:val="ObjetducommentaireCar"/>
    <w:rsid w:val="006962C3"/>
    <w:rPr>
      <w:b/>
      <w:bCs/>
    </w:rPr>
  </w:style>
  <w:style w:type="character" w:customStyle="1" w:styleId="ObjetducommentaireCar">
    <w:name w:val="Objet du commentaire Car"/>
    <w:basedOn w:val="CommentaireCar"/>
    <w:link w:val="Objetducommentaire"/>
    <w:rsid w:val="006962C3"/>
    <w:rPr>
      <w:b/>
      <w:bCs/>
      <w:lang w:val="nl-BE" w:eastAsia="fr-FR"/>
    </w:rPr>
  </w:style>
  <w:style w:type="paragraph" w:styleId="En-tte">
    <w:name w:val="header"/>
    <w:basedOn w:val="Normal"/>
    <w:link w:val="En-tteCar"/>
    <w:rsid w:val="009E1FF2"/>
    <w:pPr>
      <w:tabs>
        <w:tab w:val="center" w:pos="4536"/>
        <w:tab w:val="right" w:pos="9072"/>
      </w:tabs>
    </w:pPr>
  </w:style>
  <w:style w:type="character" w:customStyle="1" w:styleId="En-tteCar">
    <w:name w:val="En-tête Car"/>
    <w:basedOn w:val="Policepardfaut"/>
    <w:link w:val="En-tte"/>
    <w:rsid w:val="009E1FF2"/>
    <w:rPr>
      <w:sz w:val="24"/>
      <w:szCs w:val="24"/>
      <w:lang w:val="nl-BE" w:eastAsia="fr-FR"/>
    </w:rPr>
  </w:style>
  <w:style w:type="paragraph" w:styleId="Rvision">
    <w:name w:val="Revision"/>
    <w:hidden/>
    <w:rsid w:val="009E1FF2"/>
    <w:rPr>
      <w:sz w:val="24"/>
      <w:szCs w:val="24"/>
      <w:lang w:eastAsia="fr-FR"/>
    </w:rPr>
  </w:style>
  <w:style w:type="table" w:styleId="Grilledutableau">
    <w:name w:val="Table Grid"/>
    <w:basedOn w:val="TableauNormal"/>
    <w:uiPriority w:val="59"/>
    <w:rsid w:val="00576B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ev">
    <w:name w:val="Strong"/>
    <w:basedOn w:val="Policepardfaut"/>
    <w:uiPriority w:val="22"/>
    <w:qFormat/>
    <w:rsid w:val="00863FA8"/>
    <w:rPr>
      <w:b/>
      <w:bCs/>
    </w:rPr>
  </w:style>
  <w:style w:type="paragraph" w:customStyle="1" w:styleId="Heading21">
    <w:name w:val="Heading 21"/>
    <w:basedOn w:val="Titre2"/>
    <w:next w:val="Corpsdetexte"/>
    <w:autoRedefine/>
    <w:rsid w:val="005B70E2"/>
    <w:pPr>
      <w:numPr>
        <w:ilvl w:val="0"/>
        <w:numId w:val="0"/>
      </w:numPr>
      <w:spacing w:before="240"/>
      <w:ind w:hanging="539"/>
    </w:pPr>
  </w:style>
  <w:style w:type="paragraph" w:styleId="Paragraphedeliste">
    <w:name w:val="List Paragraph"/>
    <w:basedOn w:val="Normal"/>
    <w:qFormat/>
    <w:rsid w:val="00EA746A"/>
    <w:pPr>
      <w:ind w:left="720"/>
      <w:contextualSpacing/>
    </w:pPr>
  </w:style>
  <w:style w:type="paragraph" w:styleId="Citation">
    <w:name w:val="Quote"/>
    <w:basedOn w:val="Normal"/>
    <w:next w:val="Normal"/>
    <w:link w:val="CitationCar"/>
    <w:qFormat/>
    <w:rsid w:val="00863FA8"/>
    <w:rPr>
      <w:i/>
      <w:iCs/>
      <w:color w:val="000000"/>
    </w:rPr>
  </w:style>
  <w:style w:type="character" w:customStyle="1" w:styleId="CitationCar">
    <w:name w:val="Citation Car"/>
    <w:basedOn w:val="Policepardfaut"/>
    <w:link w:val="Citation"/>
    <w:rsid w:val="00863FA8"/>
    <w:rPr>
      <w:i/>
      <w:iCs/>
      <w:color w:val="000000"/>
      <w:sz w:val="24"/>
      <w:szCs w:val="24"/>
      <w:lang w:val="nl-BE" w:eastAsia="fr-FR"/>
    </w:rPr>
  </w:style>
  <w:style w:type="character" w:customStyle="1" w:styleId="Titre3Car">
    <w:name w:val="Titre 3 Car"/>
    <w:basedOn w:val="Policepardfaut"/>
    <w:link w:val="Titre3"/>
    <w:rsid w:val="00D628C6"/>
    <w:rPr>
      <w:rFonts w:ascii="Gill Sans MT" w:hAnsi="Gill Sans MT"/>
      <w:b/>
      <w:bCs/>
      <w:iCs/>
      <w:color w:val="4F81BD"/>
      <w:sz w:val="22"/>
      <w:szCs w:val="24"/>
      <w:lang w:eastAsia="fr-FR"/>
    </w:rPr>
  </w:style>
  <w:style w:type="character" w:customStyle="1" w:styleId="Titre5Car">
    <w:name w:val="Titre 5 Car"/>
    <w:basedOn w:val="Policepardfaut"/>
    <w:link w:val="Titre5"/>
    <w:rsid w:val="00D628C6"/>
    <w:rPr>
      <w:rFonts w:ascii="Cambria" w:hAnsi="Cambria"/>
      <w:iCs/>
      <w:color w:val="243F60"/>
      <w:sz w:val="22"/>
      <w:szCs w:val="24"/>
      <w:lang w:eastAsia="fr-FR"/>
    </w:rPr>
  </w:style>
  <w:style w:type="character" w:customStyle="1" w:styleId="Titre6Car">
    <w:name w:val="Titre 6 Car"/>
    <w:basedOn w:val="Policepardfaut"/>
    <w:link w:val="Titre6"/>
    <w:rsid w:val="00BC4491"/>
    <w:rPr>
      <w:rFonts w:ascii="Cambria" w:hAnsi="Cambria"/>
      <w:i/>
      <w:iCs/>
      <w:color w:val="243F60"/>
      <w:sz w:val="22"/>
      <w:szCs w:val="24"/>
      <w:lang w:eastAsia="fr-FR"/>
    </w:rPr>
  </w:style>
  <w:style w:type="character" w:customStyle="1" w:styleId="Titre7Car">
    <w:name w:val="Titre 7 Car"/>
    <w:basedOn w:val="Policepardfaut"/>
    <w:link w:val="Titre7"/>
    <w:rsid w:val="00BC4491"/>
    <w:rPr>
      <w:rFonts w:ascii="Cambria" w:hAnsi="Cambria"/>
      <w:i/>
      <w:iCs/>
      <w:color w:val="404040"/>
      <w:sz w:val="22"/>
      <w:szCs w:val="24"/>
      <w:lang w:eastAsia="fr-FR"/>
    </w:rPr>
  </w:style>
  <w:style w:type="character" w:customStyle="1" w:styleId="Titre8Car">
    <w:name w:val="Titre 8 Car"/>
    <w:basedOn w:val="Policepardfaut"/>
    <w:link w:val="Titre8"/>
    <w:rsid w:val="00BC4491"/>
    <w:rPr>
      <w:rFonts w:ascii="Cambria" w:hAnsi="Cambria"/>
      <w:color w:val="404040"/>
      <w:lang w:eastAsia="fr-FR"/>
    </w:rPr>
  </w:style>
  <w:style w:type="character" w:customStyle="1" w:styleId="Titre9Car">
    <w:name w:val="Titre 9 Car"/>
    <w:basedOn w:val="Policepardfaut"/>
    <w:link w:val="Titre9"/>
    <w:rsid w:val="00BC4491"/>
    <w:rPr>
      <w:rFonts w:ascii="Cambria" w:hAnsi="Cambria"/>
      <w:i/>
      <w:iCs/>
      <w:color w:val="404040"/>
      <w:lang w:eastAsia="fr-FR"/>
    </w:rPr>
  </w:style>
  <w:style w:type="paragraph" w:styleId="Lgende">
    <w:name w:val="caption"/>
    <w:basedOn w:val="Normal"/>
    <w:next w:val="Normal"/>
    <w:qFormat/>
    <w:rsid w:val="004F7942"/>
    <w:pPr>
      <w:keepNext/>
      <w:jc w:val="left"/>
    </w:pPr>
    <w:rPr>
      <w:b/>
      <w:bCs/>
      <w:i/>
      <w:szCs w:val="22"/>
    </w:rPr>
  </w:style>
  <w:style w:type="paragraph" w:customStyle="1" w:styleId="citation0">
    <w:name w:val="citation"/>
    <w:basedOn w:val="Normal"/>
    <w:next w:val="Normal"/>
    <w:link w:val="citationCar0"/>
    <w:rsid w:val="006735E6"/>
    <w:pPr>
      <w:ind w:left="1134" w:right="567"/>
    </w:pPr>
    <w:rPr>
      <w:rFonts w:ascii="Tahoma" w:hAnsi="Tahoma"/>
      <w:i/>
      <w:sz w:val="20"/>
      <w:lang w:eastAsia="en-US"/>
    </w:rPr>
  </w:style>
  <w:style w:type="character" w:customStyle="1" w:styleId="citationCar0">
    <w:name w:val="citation Car"/>
    <w:basedOn w:val="Policepardfaut"/>
    <w:link w:val="citation0"/>
    <w:rsid w:val="006735E6"/>
    <w:rPr>
      <w:rFonts w:ascii="Tahoma" w:hAnsi="Tahoma"/>
      <w:i/>
      <w:szCs w:val="24"/>
      <w:lang w:val="nl-BE" w:eastAsia="en-US"/>
    </w:rPr>
  </w:style>
  <w:style w:type="character" w:styleId="Marquedecommentaire">
    <w:name w:val="annotation reference"/>
    <w:basedOn w:val="Policepardfaut"/>
    <w:uiPriority w:val="99"/>
    <w:rsid w:val="006B227D"/>
    <w:rPr>
      <w:sz w:val="16"/>
      <w:szCs w:val="16"/>
    </w:rPr>
  </w:style>
  <w:style w:type="table" w:customStyle="1" w:styleId="BrugelTable">
    <w:name w:val="BrugelTable"/>
    <w:basedOn w:val="TableauNormal"/>
    <w:rsid w:val="00557C90"/>
    <w:pPr>
      <w:contextualSpacing/>
    </w:p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rPr>
        <w:rFonts w:ascii="Calibri" w:hAnsi="Calibri"/>
        <w:b/>
        <w:i w:val="0"/>
        <w:color w:val="FFFFFF"/>
      </w:rPr>
      <w:tblPr/>
      <w:trPr>
        <w:tblHeader/>
      </w:trPr>
      <w:tcPr>
        <w:shd w:val="clear" w:color="auto" w:fill="8E9BC8"/>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AEEF3"/>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A3"/>
      </w:tcPr>
    </w:tblStylePr>
  </w:style>
  <w:style w:type="paragraph" w:customStyle="1" w:styleId="BrugelTextTable">
    <w:name w:val="BrugelTextTable"/>
    <w:basedOn w:val="Normal"/>
    <w:rsid w:val="00E33700"/>
    <w:pPr>
      <w:spacing w:after="0"/>
      <w:jc w:val="left"/>
    </w:pPr>
    <w:rPr>
      <w:sz w:val="20"/>
    </w:rPr>
  </w:style>
  <w:style w:type="paragraph" w:customStyle="1" w:styleId="Style1">
    <w:name w:val="Style1"/>
    <w:basedOn w:val="Normal"/>
    <w:rsid w:val="00E33700"/>
    <w:pPr>
      <w:spacing w:after="0"/>
      <w:contextualSpacing/>
      <w:jc w:val="left"/>
    </w:pPr>
    <w:rPr>
      <w:rFonts w:cs="Arial"/>
      <w:b/>
      <w:bCs/>
      <w:szCs w:val="16"/>
    </w:rPr>
  </w:style>
  <w:style w:type="paragraph" w:styleId="TM1">
    <w:name w:val="toc 1"/>
    <w:basedOn w:val="Normal"/>
    <w:next w:val="Normal"/>
    <w:autoRedefine/>
    <w:uiPriority w:val="39"/>
    <w:rsid w:val="001740FC"/>
    <w:pPr>
      <w:tabs>
        <w:tab w:val="left" w:pos="440"/>
        <w:tab w:val="right" w:leader="dot" w:pos="9060"/>
      </w:tabs>
      <w:spacing w:before="120" w:after="0"/>
    </w:pPr>
    <w:rPr>
      <w:noProof/>
    </w:rPr>
  </w:style>
  <w:style w:type="paragraph" w:styleId="TM2">
    <w:name w:val="toc 2"/>
    <w:basedOn w:val="Normal"/>
    <w:next w:val="Normal"/>
    <w:autoRedefine/>
    <w:uiPriority w:val="39"/>
    <w:rsid w:val="001740FC"/>
    <w:pPr>
      <w:tabs>
        <w:tab w:val="left" w:pos="880"/>
        <w:tab w:val="right" w:leader="dot" w:pos="9060"/>
      </w:tabs>
      <w:spacing w:after="0"/>
      <w:ind w:left="221"/>
    </w:pPr>
    <w:rPr>
      <w:noProof/>
    </w:rPr>
  </w:style>
  <w:style w:type="character" w:styleId="Lienhypertexte">
    <w:name w:val="Hyperlink"/>
    <w:basedOn w:val="Policepardfaut"/>
    <w:uiPriority w:val="99"/>
    <w:rsid w:val="001740FC"/>
    <w:rPr>
      <w:color w:val="0000FF"/>
      <w:u w:val="single"/>
    </w:rPr>
  </w:style>
  <w:style w:type="paragraph" w:styleId="Tabledesillustrations">
    <w:name w:val="table of figures"/>
    <w:basedOn w:val="Normal"/>
    <w:next w:val="Normal"/>
    <w:uiPriority w:val="99"/>
    <w:rsid w:val="001740FC"/>
    <w:pPr>
      <w:spacing w:after="0"/>
    </w:pPr>
  </w:style>
  <w:style w:type="character" w:styleId="Textedelespacerserv">
    <w:name w:val="Placeholder Text"/>
    <w:basedOn w:val="Policepardfaut"/>
    <w:rsid w:val="007C0683"/>
    <w:rPr>
      <w:color w:val="808080"/>
    </w:rPr>
  </w:style>
  <w:style w:type="paragraph" w:customStyle="1" w:styleId="BrugelCoverPageText">
    <w:name w:val="BrugelCoverPageText"/>
    <w:basedOn w:val="Normal"/>
    <w:link w:val="BrugelCoverPageTextChar"/>
    <w:rsid w:val="00A760EA"/>
    <w:pPr>
      <w:ind w:left="2268"/>
      <w:jc w:val="left"/>
    </w:pPr>
    <w:rPr>
      <w:b/>
      <w:sz w:val="24"/>
    </w:rPr>
  </w:style>
  <w:style w:type="paragraph" w:customStyle="1" w:styleId="BrugelCoverPageSubTitle">
    <w:name w:val="BrugelCoverPageSubTitle"/>
    <w:basedOn w:val="BrugelCoverPageText"/>
    <w:next w:val="BrugelCoverPageText"/>
    <w:rsid w:val="00A760EA"/>
    <w:rPr>
      <w:sz w:val="40"/>
      <w:szCs w:val="40"/>
    </w:rPr>
  </w:style>
  <w:style w:type="character" w:customStyle="1" w:styleId="BrugelCoverPageTextChar">
    <w:name w:val="BrugelCoverPageText Char"/>
    <w:basedOn w:val="Policepardfaut"/>
    <w:link w:val="BrugelCoverPageText"/>
    <w:rsid w:val="00A760EA"/>
    <w:rPr>
      <w:rFonts w:ascii="Gill Sans MT" w:hAnsi="Gill Sans MT"/>
      <w:b/>
      <w:sz w:val="24"/>
      <w:szCs w:val="24"/>
      <w:lang w:val="nl-BE" w:eastAsia="fr-FR"/>
    </w:rPr>
  </w:style>
  <w:style w:type="paragraph" w:customStyle="1" w:styleId="BrugelCoverPageTextUnderlined">
    <w:name w:val="BrugelCoverPageTextUnderlined"/>
    <w:basedOn w:val="BrugelCoverPageText"/>
    <w:next w:val="BrugelCoverPageText"/>
    <w:rsid w:val="00A760EA"/>
    <w:rPr>
      <w:u w:val="single"/>
    </w:rPr>
  </w:style>
  <w:style w:type="table" w:styleId="Grilledetableau8">
    <w:name w:val="Table Grid 8"/>
    <w:basedOn w:val="TableauNormal"/>
    <w:rsid w:val="00AB397E"/>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M3">
    <w:name w:val="toc 3"/>
    <w:basedOn w:val="Normal"/>
    <w:next w:val="Normal"/>
    <w:autoRedefine/>
    <w:uiPriority w:val="39"/>
    <w:rsid w:val="00BE5D25"/>
    <w:pPr>
      <w:spacing w:after="100"/>
      <w:ind w:left="440"/>
    </w:pPr>
  </w:style>
  <w:style w:type="paragraph" w:customStyle="1" w:styleId="DecimalAligned">
    <w:name w:val="Decimal Aligned"/>
    <w:basedOn w:val="Normal"/>
    <w:rsid w:val="00BE5D25"/>
    <w:pPr>
      <w:tabs>
        <w:tab w:val="decimal" w:pos="360"/>
      </w:tabs>
      <w:spacing w:after="200" w:line="276" w:lineRule="auto"/>
      <w:jc w:val="left"/>
    </w:pPr>
    <w:rPr>
      <w:rFonts w:ascii="Calibri" w:hAnsi="Calibri"/>
      <w:szCs w:val="22"/>
      <w:lang w:eastAsia="en-US"/>
    </w:rPr>
  </w:style>
  <w:style w:type="character" w:customStyle="1" w:styleId="NotedebasdepageCar">
    <w:name w:val="Note de bas de page Car"/>
    <w:basedOn w:val="Policepardfaut"/>
    <w:link w:val="Notedebasdepage"/>
    <w:rsid w:val="00FD6B4E"/>
    <w:rPr>
      <w:rFonts w:ascii="Gill Sans MT" w:hAnsi="Gill Sans MT"/>
      <w:lang w:eastAsia="fr-FR"/>
    </w:rPr>
  </w:style>
  <w:style w:type="character" w:styleId="Accentuationlgre">
    <w:name w:val="Subtle Emphasis"/>
    <w:basedOn w:val="Policepardfaut"/>
    <w:qFormat/>
    <w:rsid w:val="00BE5D25"/>
    <w:rPr>
      <w:rFonts w:eastAsia="Times New Roman" w:cs="Times New Roman"/>
      <w:bCs w:val="0"/>
      <w:i/>
      <w:iCs/>
      <w:color w:val="808080"/>
      <w:szCs w:val="22"/>
      <w:lang w:val="nl-BE"/>
    </w:rPr>
  </w:style>
  <w:style w:type="table" w:styleId="Tramemoyenne2-Accent5">
    <w:name w:val="Medium Shading 2 Accent 5"/>
    <w:basedOn w:val="TableauNormal"/>
    <w:rsid w:val="00BE5D25"/>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xplorateurdedocuments">
    <w:name w:val="Document Map"/>
    <w:basedOn w:val="Normal"/>
    <w:link w:val="ExplorateurdedocumentsCar"/>
    <w:rsid w:val="006746DE"/>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6746DE"/>
    <w:rPr>
      <w:rFonts w:ascii="Tahoma" w:hAnsi="Tahoma" w:cs="Tahoma"/>
      <w:sz w:val="16"/>
      <w:szCs w:val="16"/>
      <w:lang w:val="nl-BE" w:eastAsia="fr-FR"/>
    </w:rPr>
  </w:style>
  <w:style w:type="table" w:styleId="Grilledetableau7">
    <w:name w:val="Table Grid 7"/>
    <w:basedOn w:val="TableauNormal"/>
    <w:rsid w:val="009C7092"/>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5">
    <w:name w:val="Table Grid 5"/>
    <w:basedOn w:val="TableauNormal"/>
    <w:rsid w:val="009C7092"/>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C7092"/>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claire-Accent2">
    <w:name w:val="Light Grid Accent 2"/>
    <w:basedOn w:val="TableauNormal"/>
    <w:rsid w:val="00D037B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ouleur-Accent2">
    <w:name w:val="Colorful Grid Accent 2"/>
    <w:basedOn w:val="TableauNormal"/>
    <w:rsid w:val="00D037B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MMTopic1">
    <w:name w:val="MM Topic 1"/>
    <w:basedOn w:val="Titre1"/>
    <w:link w:val="MMTopic1Car"/>
    <w:rsid w:val="00AA20DB"/>
    <w:pPr>
      <w:keepLines/>
      <w:numPr>
        <w:numId w:val="2"/>
      </w:numPr>
      <w:spacing w:before="480" w:after="0" w:line="276" w:lineRule="auto"/>
    </w:pPr>
    <w:rPr>
      <w:rFonts w:eastAsiaTheme="majorEastAsia" w:cstheme="majorBidi"/>
      <w:iCs w:val="0"/>
      <w:color w:val="365F91" w:themeColor="accent1" w:themeShade="BF"/>
      <w:sz w:val="28"/>
      <w:szCs w:val="28"/>
      <w:lang w:eastAsia="en-US"/>
    </w:rPr>
  </w:style>
  <w:style w:type="character" w:customStyle="1" w:styleId="MMTopic1Car">
    <w:name w:val="MM Topic 1 Car"/>
    <w:basedOn w:val="Policepardfaut"/>
    <w:link w:val="MMTopic1"/>
    <w:rsid w:val="00AA20DB"/>
    <w:rPr>
      <w:rFonts w:ascii="Gill Sans MT" w:eastAsiaTheme="majorEastAsia" w:hAnsi="Gill Sans MT" w:cstheme="majorBidi"/>
      <w:b/>
      <w:bCs/>
      <w:color w:val="365F91" w:themeColor="accent1" w:themeShade="BF"/>
      <w:sz w:val="28"/>
      <w:szCs w:val="28"/>
      <w:lang w:eastAsia="en-US"/>
    </w:rPr>
  </w:style>
  <w:style w:type="paragraph" w:customStyle="1" w:styleId="MMTopic2">
    <w:name w:val="MM Topic 2"/>
    <w:basedOn w:val="Titre2"/>
    <w:link w:val="MMTopic2Car"/>
    <w:rsid w:val="00AA20DB"/>
    <w:pPr>
      <w:keepLines/>
      <w:numPr>
        <w:numId w:val="2"/>
      </w:numPr>
      <w:spacing w:before="200" w:after="0" w:line="276" w:lineRule="auto"/>
    </w:pPr>
    <w:rPr>
      <w:rFonts w:eastAsiaTheme="majorEastAsia" w:cstheme="majorBidi"/>
      <w:bCs/>
      <w:iCs w:val="0"/>
      <w:color w:val="4F81BD" w:themeColor="accent1"/>
      <w:sz w:val="26"/>
      <w:szCs w:val="26"/>
      <w:lang w:eastAsia="en-US"/>
    </w:rPr>
  </w:style>
  <w:style w:type="character" w:customStyle="1" w:styleId="MMTopic2Car">
    <w:name w:val="MM Topic 2 Car"/>
    <w:basedOn w:val="Policepardfaut"/>
    <w:link w:val="MMTopic2"/>
    <w:rsid w:val="00AA20DB"/>
    <w:rPr>
      <w:rFonts w:ascii="Gill Sans MT" w:eastAsiaTheme="majorEastAsia" w:hAnsi="Gill Sans MT" w:cstheme="majorBidi"/>
      <w:b/>
      <w:bCs/>
      <w:color w:val="4F81BD" w:themeColor="accent1"/>
      <w:sz w:val="26"/>
      <w:szCs w:val="26"/>
      <w:lang w:eastAsia="en-US"/>
    </w:rPr>
  </w:style>
  <w:style w:type="paragraph" w:customStyle="1" w:styleId="MMTopic3">
    <w:name w:val="MM Topic 3"/>
    <w:basedOn w:val="Titre3"/>
    <w:link w:val="MMTopic3Car"/>
    <w:rsid w:val="00AA20DB"/>
    <w:pPr>
      <w:numPr>
        <w:numId w:val="2"/>
      </w:numPr>
      <w:spacing w:after="0" w:line="276" w:lineRule="auto"/>
      <w:jc w:val="left"/>
    </w:pPr>
    <w:rPr>
      <w:rFonts w:eastAsiaTheme="majorEastAsia" w:cstheme="majorBidi"/>
      <w:iCs w:val="0"/>
      <w:color w:val="4F81BD" w:themeColor="accent1"/>
      <w:szCs w:val="22"/>
      <w:lang w:eastAsia="en-US"/>
    </w:rPr>
  </w:style>
  <w:style w:type="character" w:customStyle="1" w:styleId="MMTopic3Car">
    <w:name w:val="MM Topic 3 Car"/>
    <w:basedOn w:val="Titre3Car"/>
    <w:link w:val="MMTopic3"/>
    <w:rsid w:val="00AA20DB"/>
    <w:rPr>
      <w:rFonts w:ascii="Gill Sans MT" w:eastAsiaTheme="majorEastAsia" w:hAnsi="Gill Sans MT" w:cstheme="majorBidi"/>
      <w:b/>
      <w:bCs/>
      <w:iCs w:val="0"/>
      <w:color w:val="4F81BD" w:themeColor="accent1"/>
      <w:sz w:val="22"/>
      <w:szCs w:val="22"/>
      <w:lang w:eastAsia="en-US"/>
    </w:rPr>
  </w:style>
  <w:style w:type="paragraph" w:customStyle="1" w:styleId="MMTopic4">
    <w:name w:val="MM Topic 4"/>
    <w:basedOn w:val="Titre4"/>
    <w:link w:val="MMTopic4Car"/>
    <w:rsid w:val="00AA20DB"/>
    <w:pPr>
      <w:numPr>
        <w:ilvl w:val="0"/>
        <w:numId w:val="0"/>
      </w:numPr>
      <w:spacing w:after="0" w:line="276" w:lineRule="auto"/>
      <w:jc w:val="left"/>
    </w:pPr>
    <w:rPr>
      <w:rFonts w:eastAsiaTheme="majorEastAsia" w:cstheme="majorBidi"/>
      <w:color w:val="4F81BD" w:themeColor="accent1"/>
      <w:szCs w:val="22"/>
      <w:lang w:eastAsia="en-US"/>
    </w:rPr>
  </w:style>
  <w:style w:type="character" w:customStyle="1" w:styleId="MMTopic4Car">
    <w:name w:val="MM Topic 4 Car"/>
    <w:basedOn w:val="Titre4Car"/>
    <w:link w:val="MMTopic4"/>
    <w:rsid w:val="00AA20DB"/>
    <w:rPr>
      <w:rFonts w:ascii="Gill Sans MT" w:eastAsiaTheme="majorEastAsia" w:hAnsi="Gill Sans MT" w:cstheme="majorBidi"/>
      <w:b/>
      <w:bCs/>
      <w:i/>
      <w:iCs/>
      <w:color w:val="4F81BD" w:themeColor="accent1"/>
      <w:sz w:val="22"/>
      <w:szCs w:val="22"/>
      <w:lang w:eastAsia="en-US"/>
    </w:rPr>
  </w:style>
  <w:style w:type="paragraph" w:customStyle="1" w:styleId="MMTopic5">
    <w:name w:val="MM Topic 5"/>
    <w:basedOn w:val="Titre5"/>
    <w:link w:val="MMTopic5Car"/>
    <w:rsid w:val="00AA20DB"/>
    <w:pPr>
      <w:numPr>
        <w:ilvl w:val="0"/>
        <w:numId w:val="0"/>
      </w:numPr>
      <w:spacing w:after="0" w:line="276" w:lineRule="auto"/>
      <w:jc w:val="left"/>
    </w:pPr>
    <w:rPr>
      <w:rFonts w:ascii="Gill Sans MT" w:eastAsiaTheme="majorEastAsia" w:hAnsi="Gill Sans MT" w:cstheme="majorBidi"/>
      <w:iCs w:val="0"/>
      <w:color w:val="243F60" w:themeColor="accent1" w:themeShade="7F"/>
      <w:szCs w:val="22"/>
      <w:lang w:eastAsia="en-US"/>
    </w:rPr>
  </w:style>
  <w:style w:type="character" w:customStyle="1" w:styleId="MMTopic5Car">
    <w:name w:val="MM Topic 5 Car"/>
    <w:basedOn w:val="Titre5Car"/>
    <w:link w:val="MMTopic5"/>
    <w:rsid w:val="00AA20DB"/>
    <w:rPr>
      <w:rFonts w:ascii="Gill Sans MT" w:eastAsiaTheme="majorEastAsia" w:hAnsi="Gill Sans MT" w:cstheme="majorBidi"/>
      <w:iCs w:val="0"/>
      <w:color w:val="243F60" w:themeColor="accent1" w:themeShade="7F"/>
      <w:sz w:val="22"/>
      <w:szCs w:val="22"/>
      <w:lang w:eastAsia="en-US"/>
    </w:rPr>
  </w:style>
  <w:style w:type="character" w:customStyle="1" w:styleId="textecomment">
    <w:name w:val="texte_comment"/>
    <w:basedOn w:val="Policepardfaut"/>
    <w:rsid w:val="000F65F7"/>
  </w:style>
  <w:style w:type="character" w:styleId="Lienhypertextesuivivisit">
    <w:name w:val="FollowedHyperlink"/>
    <w:basedOn w:val="Policepardfaut"/>
    <w:uiPriority w:val="99"/>
    <w:unhideWhenUsed/>
    <w:rsid w:val="00DD2446"/>
    <w:rPr>
      <w:color w:val="800080"/>
      <w:u w:val="single"/>
    </w:rPr>
  </w:style>
  <w:style w:type="paragraph" w:customStyle="1" w:styleId="xl65">
    <w:name w:val="xl65"/>
    <w:basedOn w:val="Normal"/>
    <w:rsid w:val="00DD244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8"/>
      <w:szCs w:val="28"/>
      <w:lang w:eastAsia="fr-BE"/>
    </w:rPr>
  </w:style>
  <w:style w:type="paragraph" w:customStyle="1" w:styleId="xl66">
    <w:name w:val="xl66"/>
    <w:basedOn w:val="Normal"/>
    <w:rsid w:val="00DD2446"/>
    <w:pPr>
      <w:pBdr>
        <w:right w:val="single" w:sz="8" w:space="0" w:color="auto"/>
      </w:pBdr>
      <w:spacing w:before="100" w:beforeAutospacing="1" w:after="100" w:afterAutospacing="1"/>
      <w:jc w:val="left"/>
    </w:pPr>
    <w:rPr>
      <w:rFonts w:ascii="Times New Roman" w:hAnsi="Times New Roman"/>
      <w:sz w:val="24"/>
      <w:lang w:eastAsia="fr-BE"/>
    </w:rPr>
  </w:style>
  <w:style w:type="paragraph" w:customStyle="1" w:styleId="xl67">
    <w:name w:val="xl67"/>
    <w:basedOn w:val="Normal"/>
    <w:rsid w:val="00DD2446"/>
    <w:pPr>
      <w:pBdr>
        <w:left w:val="single" w:sz="8" w:space="0" w:color="auto"/>
      </w:pBdr>
      <w:spacing w:before="100" w:beforeAutospacing="1" w:after="100" w:afterAutospacing="1"/>
      <w:jc w:val="left"/>
    </w:pPr>
    <w:rPr>
      <w:rFonts w:ascii="Times New Roman" w:hAnsi="Times New Roman"/>
      <w:sz w:val="24"/>
      <w:lang w:eastAsia="fr-BE"/>
    </w:rPr>
  </w:style>
  <w:style w:type="paragraph" w:customStyle="1" w:styleId="xl68">
    <w:name w:val="xl68"/>
    <w:basedOn w:val="Normal"/>
    <w:rsid w:val="00DD2446"/>
    <w:pPr>
      <w:shd w:val="clear" w:color="000000" w:fill="7030A0"/>
      <w:spacing w:before="100" w:beforeAutospacing="1" w:after="100" w:afterAutospacing="1"/>
      <w:jc w:val="left"/>
    </w:pPr>
    <w:rPr>
      <w:rFonts w:ascii="Times New Roman" w:hAnsi="Times New Roman"/>
      <w:sz w:val="24"/>
      <w:lang w:eastAsia="fr-BE"/>
    </w:rPr>
  </w:style>
  <w:style w:type="paragraph" w:customStyle="1" w:styleId="xl69">
    <w:name w:val="xl69"/>
    <w:basedOn w:val="Normal"/>
    <w:rsid w:val="00DD2446"/>
    <w:pPr>
      <w:shd w:val="clear" w:color="000000" w:fill="0070C0"/>
      <w:spacing w:before="100" w:beforeAutospacing="1" w:after="100" w:afterAutospacing="1"/>
      <w:jc w:val="left"/>
    </w:pPr>
    <w:rPr>
      <w:rFonts w:ascii="Times New Roman" w:hAnsi="Times New Roman"/>
      <w:sz w:val="24"/>
      <w:lang w:eastAsia="fr-BE"/>
    </w:rPr>
  </w:style>
  <w:style w:type="paragraph" w:customStyle="1" w:styleId="xl70">
    <w:name w:val="xl70"/>
    <w:basedOn w:val="Normal"/>
    <w:rsid w:val="00DD24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fr-BE"/>
    </w:rPr>
  </w:style>
  <w:style w:type="paragraph" w:customStyle="1" w:styleId="xl71">
    <w:name w:val="xl71"/>
    <w:basedOn w:val="Normal"/>
    <w:rsid w:val="00DD2446"/>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sz w:val="24"/>
      <w:lang w:eastAsia="fr-BE"/>
    </w:rPr>
  </w:style>
  <w:style w:type="paragraph" w:customStyle="1" w:styleId="xl72">
    <w:name w:val="xl72"/>
    <w:basedOn w:val="Normal"/>
    <w:rsid w:val="00DD2446"/>
    <w:pPr>
      <w:pBdr>
        <w:left w:val="single" w:sz="8" w:space="0" w:color="auto"/>
        <w:right w:val="single" w:sz="8" w:space="0" w:color="auto"/>
      </w:pBdr>
      <w:spacing w:before="100" w:beforeAutospacing="1" w:after="100" w:afterAutospacing="1"/>
      <w:jc w:val="left"/>
    </w:pPr>
    <w:rPr>
      <w:rFonts w:ascii="Times New Roman" w:hAnsi="Times New Roman"/>
      <w:sz w:val="24"/>
      <w:lang w:eastAsia="fr-BE"/>
    </w:rPr>
  </w:style>
  <w:style w:type="paragraph" w:customStyle="1" w:styleId="xl73">
    <w:name w:val="xl73"/>
    <w:basedOn w:val="Normal"/>
    <w:rsid w:val="00DD2446"/>
    <w:pPr>
      <w:pBdr>
        <w:left w:val="single" w:sz="8" w:space="0" w:color="auto"/>
        <w:right w:val="single" w:sz="8" w:space="0" w:color="auto"/>
      </w:pBdr>
      <w:spacing w:before="100" w:beforeAutospacing="1" w:after="100" w:afterAutospacing="1"/>
      <w:jc w:val="left"/>
    </w:pPr>
    <w:rPr>
      <w:rFonts w:ascii="Times New Roman" w:hAnsi="Times New Roman"/>
      <w:sz w:val="24"/>
      <w:lang w:eastAsia="fr-BE"/>
    </w:rPr>
  </w:style>
  <w:style w:type="paragraph" w:customStyle="1" w:styleId="xl74">
    <w:name w:val="xl74"/>
    <w:basedOn w:val="Normal"/>
    <w:rsid w:val="00DD2446"/>
    <w:pPr>
      <w:pBdr>
        <w:left w:val="single" w:sz="8" w:space="0" w:color="auto"/>
        <w:right w:val="single" w:sz="8" w:space="0" w:color="auto"/>
      </w:pBdr>
      <w:shd w:val="clear" w:color="000000" w:fill="D9D9D9"/>
      <w:spacing w:before="100" w:beforeAutospacing="1" w:after="100" w:afterAutospacing="1"/>
      <w:jc w:val="left"/>
    </w:pPr>
    <w:rPr>
      <w:rFonts w:ascii="Times New Roman" w:hAnsi="Times New Roman"/>
      <w:sz w:val="24"/>
      <w:lang w:eastAsia="fr-BE"/>
    </w:rPr>
  </w:style>
  <w:style w:type="paragraph" w:customStyle="1" w:styleId="xl75">
    <w:name w:val="xl75"/>
    <w:basedOn w:val="Normal"/>
    <w:rsid w:val="00DD2446"/>
    <w:pPr>
      <w:pBdr>
        <w:left w:val="single" w:sz="8" w:space="0" w:color="auto"/>
        <w:right w:val="single" w:sz="8" w:space="0" w:color="auto"/>
      </w:pBdr>
      <w:shd w:val="clear" w:color="000000" w:fill="D9D9D9"/>
      <w:spacing w:before="100" w:beforeAutospacing="1" w:after="100" w:afterAutospacing="1"/>
      <w:jc w:val="left"/>
    </w:pPr>
    <w:rPr>
      <w:rFonts w:ascii="Times New Roman" w:hAnsi="Times New Roman"/>
      <w:sz w:val="24"/>
      <w:lang w:eastAsia="fr-BE"/>
    </w:rPr>
  </w:style>
  <w:style w:type="paragraph" w:customStyle="1" w:styleId="xl76">
    <w:name w:val="xl76"/>
    <w:basedOn w:val="Normal"/>
    <w:rsid w:val="00DD2446"/>
    <w:pPr>
      <w:pBdr>
        <w:left w:val="single" w:sz="8" w:space="0" w:color="auto"/>
      </w:pBdr>
      <w:shd w:val="clear" w:color="000000" w:fill="D9D9D9"/>
      <w:spacing w:before="100" w:beforeAutospacing="1" w:after="100" w:afterAutospacing="1"/>
      <w:jc w:val="left"/>
    </w:pPr>
    <w:rPr>
      <w:rFonts w:ascii="Times New Roman" w:hAnsi="Times New Roman"/>
      <w:sz w:val="24"/>
      <w:lang w:eastAsia="fr-BE"/>
    </w:rPr>
  </w:style>
  <w:style w:type="paragraph" w:customStyle="1" w:styleId="xl77">
    <w:name w:val="xl77"/>
    <w:basedOn w:val="Normal"/>
    <w:rsid w:val="00DD2446"/>
    <w:pPr>
      <w:shd w:val="clear" w:color="000000" w:fill="D9D9D9"/>
      <w:spacing w:before="100" w:beforeAutospacing="1" w:after="100" w:afterAutospacing="1"/>
      <w:jc w:val="left"/>
    </w:pPr>
    <w:rPr>
      <w:rFonts w:ascii="Times New Roman" w:hAnsi="Times New Roman"/>
      <w:sz w:val="24"/>
      <w:lang w:eastAsia="fr-BE"/>
    </w:rPr>
  </w:style>
  <w:style w:type="paragraph" w:customStyle="1" w:styleId="xl78">
    <w:name w:val="xl78"/>
    <w:basedOn w:val="Normal"/>
    <w:rsid w:val="00DD2446"/>
    <w:pPr>
      <w:pBdr>
        <w:right w:val="single" w:sz="8" w:space="0" w:color="auto"/>
      </w:pBdr>
      <w:shd w:val="clear" w:color="000000" w:fill="D9D9D9"/>
      <w:spacing w:before="100" w:beforeAutospacing="1" w:after="100" w:afterAutospacing="1"/>
      <w:jc w:val="left"/>
    </w:pPr>
    <w:rPr>
      <w:rFonts w:ascii="Times New Roman" w:hAnsi="Times New Roman"/>
      <w:sz w:val="24"/>
      <w:lang w:eastAsia="fr-BE"/>
    </w:rPr>
  </w:style>
  <w:style w:type="paragraph" w:customStyle="1" w:styleId="xl79">
    <w:name w:val="xl79"/>
    <w:basedOn w:val="Normal"/>
    <w:rsid w:val="00DD2446"/>
    <w:pPr>
      <w:pBdr>
        <w:left w:val="single" w:sz="8" w:space="0" w:color="auto"/>
        <w:right w:val="single" w:sz="8" w:space="0" w:color="auto"/>
      </w:pBdr>
      <w:spacing w:before="100" w:beforeAutospacing="1" w:after="100" w:afterAutospacing="1"/>
      <w:jc w:val="left"/>
    </w:pPr>
    <w:rPr>
      <w:rFonts w:ascii="Times New Roman" w:hAnsi="Times New Roman"/>
      <w:b/>
      <w:bCs/>
      <w:sz w:val="24"/>
      <w:lang w:eastAsia="fr-BE"/>
    </w:rPr>
  </w:style>
  <w:style w:type="paragraph" w:customStyle="1" w:styleId="xl80">
    <w:name w:val="xl80"/>
    <w:basedOn w:val="Normal"/>
    <w:rsid w:val="00DD2446"/>
    <w:pPr>
      <w:pBdr>
        <w:left w:val="single" w:sz="8" w:space="0" w:color="auto"/>
      </w:pBdr>
      <w:shd w:val="clear" w:color="000000" w:fill="FFFF00"/>
      <w:spacing w:before="100" w:beforeAutospacing="1" w:after="100" w:afterAutospacing="1"/>
      <w:jc w:val="left"/>
    </w:pPr>
    <w:rPr>
      <w:rFonts w:ascii="Times New Roman" w:hAnsi="Times New Roman"/>
      <w:sz w:val="24"/>
      <w:lang w:eastAsia="fr-BE"/>
    </w:rPr>
  </w:style>
  <w:style w:type="paragraph" w:customStyle="1" w:styleId="xl81">
    <w:name w:val="xl81"/>
    <w:basedOn w:val="Normal"/>
    <w:rsid w:val="00DD2446"/>
    <w:pPr>
      <w:shd w:val="clear" w:color="000000" w:fill="FFFF00"/>
      <w:spacing w:before="100" w:beforeAutospacing="1" w:after="100" w:afterAutospacing="1"/>
      <w:jc w:val="left"/>
    </w:pPr>
    <w:rPr>
      <w:rFonts w:ascii="Times New Roman" w:hAnsi="Times New Roman"/>
      <w:sz w:val="24"/>
      <w:lang w:eastAsia="fr-BE"/>
    </w:rPr>
  </w:style>
  <w:style w:type="paragraph" w:customStyle="1" w:styleId="xl82">
    <w:name w:val="xl82"/>
    <w:basedOn w:val="Normal"/>
    <w:rsid w:val="00DD2446"/>
    <w:pPr>
      <w:pBdr>
        <w:top w:val="single" w:sz="8" w:space="0" w:color="1F497D"/>
        <w:left w:val="single" w:sz="8" w:space="0" w:color="1F497D"/>
        <w:bottom w:val="single" w:sz="8" w:space="0" w:color="1F497D"/>
        <w:right w:val="single" w:sz="8" w:space="0" w:color="1F497D"/>
      </w:pBdr>
      <w:spacing w:before="100" w:beforeAutospacing="1" w:after="100" w:afterAutospacing="1"/>
      <w:jc w:val="center"/>
    </w:pPr>
    <w:rPr>
      <w:rFonts w:ascii="Times New Roman" w:hAnsi="Times New Roman"/>
      <w:sz w:val="28"/>
      <w:szCs w:val="28"/>
      <w:lang w:eastAsia="fr-BE"/>
    </w:rPr>
  </w:style>
  <w:style w:type="paragraph" w:customStyle="1" w:styleId="xl83">
    <w:name w:val="xl83"/>
    <w:basedOn w:val="Normal"/>
    <w:rsid w:val="00DD2446"/>
    <w:pPr>
      <w:pBdr>
        <w:top w:val="single" w:sz="8" w:space="0" w:color="1F497D"/>
        <w:left w:val="single" w:sz="8" w:space="0" w:color="1F497D"/>
        <w:bottom w:val="single" w:sz="8" w:space="0" w:color="1F497D"/>
        <w:right w:val="single" w:sz="8" w:space="0" w:color="1F497D"/>
      </w:pBdr>
      <w:shd w:val="clear" w:color="000000" w:fill="C5D9F1"/>
      <w:spacing w:before="100" w:beforeAutospacing="1" w:after="100" w:afterAutospacing="1"/>
      <w:jc w:val="center"/>
    </w:pPr>
    <w:rPr>
      <w:rFonts w:ascii="Times New Roman" w:hAnsi="Times New Roman"/>
      <w:sz w:val="24"/>
      <w:lang w:eastAsia="fr-BE"/>
    </w:rPr>
  </w:style>
  <w:style w:type="paragraph" w:customStyle="1" w:styleId="xl84">
    <w:name w:val="xl84"/>
    <w:basedOn w:val="Normal"/>
    <w:rsid w:val="00DD2446"/>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b/>
      <w:bCs/>
      <w:sz w:val="24"/>
      <w:lang w:eastAsia="fr-BE"/>
    </w:rPr>
  </w:style>
  <w:style w:type="paragraph" w:customStyle="1" w:styleId="xl85">
    <w:name w:val="xl85"/>
    <w:basedOn w:val="Normal"/>
    <w:rsid w:val="00DD2446"/>
    <w:pPr>
      <w:pBdr>
        <w:left w:val="single" w:sz="8" w:space="0" w:color="auto"/>
        <w:right w:val="single" w:sz="8" w:space="0" w:color="auto"/>
      </w:pBdr>
      <w:spacing w:before="100" w:beforeAutospacing="1" w:after="100" w:afterAutospacing="1"/>
      <w:jc w:val="left"/>
    </w:pPr>
    <w:rPr>
      <w:rFonts w:ascii="Times New Roman" w:hAnsi="Times New Roman"/>
      <w:b/>
      <w:bCs/>
      <w:color w:val="1F497D"/>
      <w:sz w:val="24"/>
      <w:lang w:eastAsia="fr-BE"/>
    </w:rPr>
  </w:style>
  <w:style w:type="paragraph" w:customStyle="1" w:styleId="xl86">
    <w:name w:val="xl86"/>
    <w:basedOn w:val="Normal"/>
    <w:rsid w:val="00DD2446"/>
    <w:pPr>
      <w:shd w:val="clear" w:color="000000" w:fill="1F497D"/>
      <w:spacing w:before="100" w:beforeAutospacing="1" w:after="100" w:afterAutospacing="1"/>
      <w:jc w:val="left"/>
    </w:pPr>
    <w:rPr>
      <w:rFonts w:ascii="Times New Roman" w:hAnsi="Times New Roman"/>
      <w:color w:val="1F497D"/>
      <w:sz w:val="24"/>
      <w:lang w:eastAsia="fr-BE"/>
    </w:rPr>
  </w:style>
  <w:style w:type="paragraph" w:customStyle="1" w:styleId="xl87">
    <w:name w:val="xl87"/>
    <w:basedOn w:val="Normal"/>
    <w:rsid w:val="00DD2446"/>
    <w:pPr>
      <w:shd w:val="clear" w:color="000000" w:fill="1F497D"/>
      <w:spacing w:before="100" w:beforeAutospacing="1" w:after="100" w:afterAutospacing="1"/>
      <w:jc w:val="left"/>
    </w:pPr>
    <w:rPr>
      <w:rFonts w:ascii="Times New Roman" w:hAnsi="Times New Roman"/>
      <w:sz w:val="24"/>
      <w:lang w:eastAsia="fr-BE"/>
    </w:rPr>
  </w:style>
  <w:style w:type="paragraph" w:customStyle="1" w:styleId="xl88">
    <w:name w:val="xl88"/>
    <w:basedOn w:val="Normal"/>
    <w:rsid w:val="00DD2446"/>
    <w:pPr>
      <w:pBdr>
        <w:left w:val="single" w:sz="8" w:space="0" w:color="auto"/>
        <w:right w:val="single" w:sz="8" w:space="0" w:color="auto"/>
      </w:pBdr>
      <w:spacing w:before="100" w:beforeAutospacing="1" w:after="100" w:afterAutospacing="1"/>
      <w:jc w:val="left"/>
    </w:pPr>
    <w:rPr>
      <w:rFonts w:ascii="Times New Roman" w:hAnsi="Times New Roman"/>
      <w:b/>
      <w:bCs/>
      <w:color w:val="974706"/>
      <w:sz w:val="24"/>
      <w:lang w:eastAsia="fr-BE"/>
    </w:rPr>
  </w:style>
  <w:style w:type="paragraph" w:customStyle="1" w:styleId="xl89">
    <w:name w:val="xl89"/>
    <w:basedOn w:val="Normal"/>
    <w:rsid w:val="00DD2446"/>
    <w:pPr>
      <w:pBdr>
        <w:left w:val="single" w:sz="8" w:space="0" w:color="auto"/>
        <w:right w:val="single" w:sz="8" w:space="0" w:color="auto"/>
      </w:pBdr>
      <w:shd w:val="clear" w:color="000000" w:fill="A6A6A6"/>
      <w:spacing w:before="100" w:beforeAutospacing="1" w:after="100" w:afterAutospacing="1"/>
      <w:jc w:val="left"/>
    </w:pPr>
    <w:rPr>
      <w:rFonts w:ascii="Times New Roman" w:hAnsi="Times New Roman"/>
      <w:sz w:val="24"/>
      <w:lang w:eastAsia="fr-BE"/>
    </w:rPr>
  </w:style>
  <w:style w:type="paragraph" w:customStyle="1" w:styleId="xl90">
    <w:name w:val="xl90"/>
    <w:basedOn w:val="Normal"/>
    <w:rsid w:val="00DD2446"/>
    <w:pPr>
      <w:pBdr>
        <w:left w:val="single" w:sz="8" w:space="0" w:color="auto"/>
        <w:right w:val="single" w:sz="8" w:space="0" w:color="auto"/>
      </w:pBdr>
      <w:shd w:val="clear" w:color="000000" w:fill="A6A6A6"/>
      <w:spacing w:before="100" w:beforeAutospacing="1" w:after="100" w:afterAutospacing="1"/>
      <w:jc w:val="left"/>
    </w:pPr>
    <w:rPr>
      <w:rFonts w:ascii="Times New Roman" w:hAnsi="Times New Roman"/>
      <w:sz w:val="24"/>
      <w:lang w:eastAsia="fr-BE"/>
    </w:rPr>
  </w:style>
  <w:style w:type="paragraph" w:customStyle="1" w:styleId="xl91">
    <w:name w:val="xl91"/>
    <w:basedOn w:val="Normal"/>
    <w:rsid w:val="00DD2446"/>
    <w:pPr>
      <w:pBdr>
        <w:left w:val="single" w:sz="8" w:space="0" w:color="auto"/>
      </w:pBdr>
      <w:shd w:val="clear" w:color="000000" w:fill="A6A6A6"/>
      <w:spacing w:before="100" w:beforeAutospacing="1" w:after="100" w:afterAutospacing="1"/>
      <w:jc w:val="left"/>
    </w:pPr>
    <w:rPr>
      <w:rFonts w:ascii="Times New Roman" w:hAnsi="Times New Roman"/>
      <w:sz w:val="24"/>
      <w:lang w:eastAsia="fr-BE"/>
    </w:rPr>
  </w:style>
  <w:style w:type="paragraph" w:customStyle="1" w:styleId="xl92">
    <w:name w:val="xl92"/>
    <w:basedOn w:val="Normal"/>
    <w:rsid w:val="00DD2446"/>
    <w:pPr>
      <w:shd w:val="clear" w:color="000000" w:fill="A6A6A6"/>
      <w:spacing w:before="100" w:beforeAutospacing="1" w:after="100" w:afterAutospacing="1"/>
      <w:jc w:val="left"/>
    </w:pPr>
    <w:rPr>
      <w:rFonts w:ascii="Times New Roman" w:hAnsi="Times New Roman"/>
      <w:sz w:val="24"/>
      <w:lang w:eastAsia="fr-BE"/>
    </w:rPr>
  </w:style>
  <w:style w:type="paragraph" w:customStyle="1" w:styleId="xl93">
    <w:name w:val="xl93"/>
    <w:basedOn w:val="Normal"/>
    <w:rsid w:val="00DD2446"/>
    <w:pPr>
      <w:pBdr>
        <w:right w:val="single" w:sz="8" w:space="0" w:color="auto"/>
      </w:pBdr>
      <w:shd w:val="clear" w:color="000000" w:fill="A6A6A6"/>
      <w:spacing w:before="100" w:beforeAutospacing="1" w:after="100" w:afterAutospacing="1"/>
      <w:jc w:val="left"/>
    </w:pPr>
    <w:rPr>
      <w:rFonts w:ascii="Times New Roman" w:hAnsi="Times New Roman"/>
      <w:sz w:val="24"/>
      <w:lang w:eastAsia="fr-BE"/>
    </w:rPr>
  </w:style>
  <w:style w:type="paragraph" w:customStyle="1" w:styleId="xl94">
    <w:name w:val="xl94"/>
    <w:basedOn w:val="Normal"/>
    <w:rsid w:val="00DD2446"/>
    <w:pPr>
      <w:shd w:val="clear" w:color="000000" w:fill="92D050"/>
      <w:spacing w:before="100" w:beforeAutospacing="1" w:after="100" w:afterAutospacing="1"/>
      <w:jc w:val="left"/>
    </w:pPr>
    <w:rPr>
      <w:rFonts w:ascii="Times New Roman" w:hAnsi="Times New Roman"/>
      <w:sz w:val="24"/>
      <w:lang w:eastAsia="fr-BE"/>
    </w:rPr>
  </w:style>
  <w:style w:type="paragraph" w:customStyle="1" w:styleId="xl95">
    <w:name w:val="xl95"/>
    <w:basedOn w:val="Normal"/>
    <w:rsid w:val="00DD2446"/>
    <w:pPr>
      <w:shd w:val="clear" w:color="000000" w:fill="00B050"/>
      <w:spacing w:before="100" w:beforeAutospacing="1" w:after="100" w:afterAutospacing="1"/>
      <w:jc w:val="left"/>
    </w:pPr>
    <w:rPr>
      <w:rFonts w:ascii="Times New Roman" w:hAnsi="Times New Roman"/>
      <w:sz w:val="24"/>
      <w:lang w:eastAsia="fr-BE"/>
    </w:rPr>
  </w:style>
  <w:style w:type="paragraph" w:customStyle="1" w:styleId="xl96">
    <w:name w:val="xl96"/>
    <w:basedOn w:val="Normal"/>
    <w:rsid w:val="00DD2446"/>
    <w:pPr>
      <w:pBdr>
        <w:right w:val="single" w:sz="8" w:space="0" w:color="1F497D"/>
      </w:pBdr>
      <w:spacing w:before="100" w:beforeAutospacing="1" w:after="100" w:afterAutospacing="1"/>
      <w:jc w:val="left"/>
    </w:pPr>
    <w:rPr>
      <w:rFonts w:ascii="Times New Roman" w:hAnsi="Times New Roman"/>
      <w:b/>
      <w:bCs/>
      <w:sz w:val="24"/>
      <w:lang w:eastAsia="fr-BE"/>
    </w:rPr>
  </w:style>
  <w:style w:type="paragraph" w:customStyle="1" w:styleId="xl97">
    <w:name w:val="xl97"/>
    <w:basedOn w:val="Normal"/>
    <w:rsid w:val="00DD2446"/>
    <w:pPr>
      <w:pBdr>
        <w:right w:val="single" w:sz="8" w:space="0" w:color="1F497D"/>
      </w:pBdr>
      <w:spacing w:before="100" w:beforeAutospacing="1" w:after="100" w:afterAutospacing="1"/>
      <w:jc w:val="left"/>
    </w:pPr>
    <w:rPr>
      <w:rFonts w:ascii="Times New Roman" w:hAnsi="Times New Roman"/>
      <w:sz w:val="24"/>
      <w:lang w:eastAsia="fr-BE"/>
    </w:rPr>
  </w:style>
  <w:style w:type="paragraph" w:customStyle="1" w:styleId="xl98">
    <w:name w:val="xl98"/>
    <w:basedOn w:val="Normal"/>
    <w:rsid w:val="00DD2446"/>
    <w:pPr>
      <w:pBdr>
        <w:left w:val="single" w:sz="8" w:space="0" w:color="1F497D"/>
        <w:right w:val="single" w:sz="8" w:space="0" w:color="1F497D"/>
      </w:pBdr>
      <w:spacing w:before="100" w:beforeAutospacing="1" w:after="100" w:afterAutospacing="1"/>
      <w:jc w:val="left"/>
    </w:pPr>
    <w:rPr>
      <w:rFonts w:ascii="Times New Roman" w:hAnsi="Times New Roman"/>
      <w:sz w:val="24"/>
      <w:lang w:eastAsia="fr-BE"/>
    </w:rPr>
  </w:style>
  <w:style w:type="paragraph" w:customStyle="1" w:styleId="xl99">
    <w:name w:val="xl99"/>
    <w:basedOn w:val="Normal"/>
    <w:rsid w:val="00DD2446"/>
    <w:pPr>
      <w:shd w:val="clear" w:color="000000" w:fill="FFDD71"/>
      <w:spacing w:before="100" w:beforeAutospacing="1" w:after="100" w:afterAutospacing="1"/>
      <w:jc w:val="left"/>
    </w:pPr>
    <w:rPr>
      <w:rFonts w:ascii="Times New Roman" w:hAnsi="Times New Roman"/>
      <w:sz w:val="24"/>
      <w:lang w:eastAsia="fr-BE"/>
    </w:rPr>
  </w:style>
  <w:style w:type="paragraph" w:customStyle="1" w:styleId="xl100">
    <w:name w:val="xl100"/>
    <w:basedOn w:val="Normal"/>
    <w:rsid w:val="00DD2446"/>
    <w:pPr>
      <w:shd w:val="clear" w:color="000000" w:fill="002060"/>
      <w:spacing w:before="100" w:beforeAutospacing="1" w:after="100" w:afterAutospacing="1"/>
      <w:jc w:val="left"/>
    </w:pPr>
    <w:rPr>
      <w:rFonts w:ascii="Times New Roman" w:hAnsi="Times New Roman"/>
      <w:sz w:val="24"/>
      <w:lang w:eastAsia="fr-BE"/>
    </w:rPr>
  </w:style>
  <w:style w:type="paragraph" w:customStyle="1" w:styleId="xl101">
    <w:name w:val="xl101"/>
    <w:basedOn w:val="Normal"/>
    <w:rsid w:val="00DD2446"/>
    <w:pPr>
      <w:spacing w:before="100" w:beforeAutospacing="1" w:after="100" w:afterAutospacing="1"/>
      <w:ind w:firstLineChars="200" w:firstLine="200"/>
      <w:jc w:val="right"/>
    </w:pPr>
    <w:rPr>
      <w:rFonts w:ascii="Times New Roman" w:hAnsi="Times New Roman"/>
      <w:sz w:val="24"/>
      <w:lang w:eastAsia="fr-BE"/>
    </w:rPr>
  </w:style>
  <w:style w:type="paragraph" w:customStyle="1" w:styleId="xl102">
    <w:name w:val="xl102"/>
    <w:basedOn w:val="Normal"/>
    <w:rsid w:val="00DD2446"/>
    <w:pPr>
      <w:shd w:val="clear" w:color="000000" w:fill="4F81BD"/>
      <w:spacing w:before="100" w:beforeAutospacing="1" w:after="100" w:afterAutospacing="1"/>
      <w:jc w:val="left"/>
    </w:pPr>
    <w:rPr>
      <w:rFonts w:ascii="Times New Roman" w:hAnsi="Times New Roman"/>
      <w:sz w:val="24"/>
      <w:lang w:eastAsia="fr-BE"/>
    </w:rPr>
  </w:style>
  <w:style w:type="paragraph" w:customStyle="1" w:styleId="xl103">
    <w:name w:val="xl103"/>
    <w:basedOn w:val="Normal"/>
    <w:rsid w:val="00DD2446"/>
    <w:pPr>
      <w:pBdr>
        <w:left w:val="single" w:sz="8" w:space="0" w:color="auto"/>
      </w:pBdr>
      <w:shd w:val="clear" w:color="000000" w:fill="4F81BD"/>
      <w:spacing w:before="100" w:beforeAutospacing="1" w:after="100" w:afterAutospacing="1"/>
      <w:jc w:val="left"/>
    </w:pPr>
    <w:rPr>
      <w:rFonts w:ascii="Times New Roman" w:hAnsi="Times New Roman"/>
      <w:sz w:val="24"/>
      <w:lang w:eastAsia="fr-BE"/>
    </w:rPr>
  </w:style>
  <w:style w:type="paragraph" w:customStyle="1" w:styleId="xl104">
    <w:name w:val="xl104"/>
    <w:basedOn w:val="Normal"/>
    <w:rsid w:val="00DD2446"/>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40"/>
      <w:szCs w:val="40"/>
      <w:lang w:eastAsia="fr-BE"/>
    </w:rPr>
  </w:style>
  <w:style w:type="paragraph" w:customStyle="1" w:styleId="xl105">
    <w:name w:val="xl105"/>
    <w:basedOn w:val="Normal"/>
    <w:rsid w:val="00DD2446"/>
    <w:pPr>
      <w:pBdr>
        <w:bottom w:val="single" w:sz="8" w:space="0" w:color="auto"/>
      </w:pBdr>
      <w:spacing w:before="100" w:beforeAutospacing="1" w:after="100" w:afterAutospacing="1"/>
      <w:jc w:val="center"/>
      <w:textAlignment w:val="center"/>
    </w:pPr>
    <w:rPr>
      <w:rFonts w:ascii="Times New Roman" w:hAnsi="Times New Roman"/>
      <w:sz w:val="40"/>
      <w:szCs w:val="40"/>
      <w:lang w:eastAsia="fr-BE"/>
    </w:rPr>
  </w:style>
  <w:style w:type="paragraph" w:customStyle="1" w:styleId="xl106">
    <w:name w:val="xl106"/>
    <w:basedOn w:val="Normal"/>
    <w:rsid w:val="00DD2446"/>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hAnsi="Times New Roman"/>
      <w:sz w:val="40"/>
      <w:szCs w:val="40"/>
      <w:lang w:eastAsia="fr-BE"/>
    </w:rPr>
  </w:style>
  <w:style w:type="paragraph" w:customStyle="1" w:styleId="xl107">
    <w:name w:val="xl107"/>
    <w:basedOn w:val="Normal"/>
    <w:rsid w:val="00DD2446"/>
    <w:pPr>
      <w:pBdr>
        <w:top w:val="single" w:sz="8" w:space="0" w:color="auto"/>
        <w:bottom w:val="single" w:sz="8" w:space="0" w:color="auto"/>
      </w:pBdr>
      <w:shd w:val="clear" w:color="000000" w:fill="FFFF00"/>
      <w:spacing w:before="100" w:beforeAutospacing="1" w:after="100" w:afterAutospacing="1"/>
      <w:jc w:val="center"/>
      <w:textAlignment w:val="center"/>
    </w:pPr>
    <w:rPr>
      <w:rFonts w:ascii="Times New Roman" w:hAnsi="Times New Roman"/>
      <w:sz w:val="40"/>
      <w:szCs w:val="40"/>
      <w:lang w:eastAsia="fr-BE"/>
    </w:rPr>
  </w:style>
  <w:style w:type="paragraph" w:customStyle="1" w:styleId="xl108">
    <w:name w:val="xl108"/>
    <w:basedOn w:val="Normal"/>
    <w:rsid w:val="00DD2446"/>
    <w:pPr>
      <w:pBdr>
        <w:top w:val="single" w:sz="8" w:space="0" w:color="auto"/>
      </w:pBdr>
      <w:shd w:val="clear" w:color="000000" w:fill="C5D9F1"/>
      <w:spacing w:before="100" w:beforeAutospacing="1" w:after="100" w:afterAutospacing="1"/>
      <w:jc w:val="center"/>
      <w:textAlignment w:val="center"/>
    </w:pPr>
    <w:rPr>
      <w:rFonts w:ascii="Times New Roman" w:hAnsi="Times New Roman"/>
      <w:sz w:val="40"/>
      <w:szCs w:val="40"/>
      <w:lang w:eastAsia="fr-BE"/>
    </w:rPr>
  </w:style>
  <w:style w:type="paragraph" w:customStyle="1" w:styleId="xl109">
    <w:name w:val="xl109"/>
    <w:basedOn w:val="Normal"/>
    <w:rsid w:val="00DD2446"/>
    <w:pPr>
      <w:pBdr>
        <w:top w:val="single" w:sz="8" w:space="0" w:color="auto"/>
        <w:right w:val="single" w:sz="8" w:space="0" w:color="auto"/>
      </w:pBdr>
      <w:shd w:val="clear" w:color="000000" w:fill="C5D9F1"/>
      <w:spacing w:before="100" w:beforeAutospacing="1" w:after="100" w:afterAutospacing="1"/>
      <w:jc w:val="center"/>
      <w:textAlignment w:val="center"/>
    </w:pPr>
    <w:rPr>
      <w:rFonts w:ascii="Times New Roman" w:hAnsi="Times New Roman"/>
      <w:sz w:val="40"/>
      <w:szCs w:val="40"/>
      <w:lang w:eastAsia="fr-BE"/>
    </w:rPr>
  </w:style>
  <w:style w:type="paragraph" w:customStyle="1" w:styleId="xl110">
    <w:name w:val="xl110"/>
    <w:basedOn w:val="Normal"/>
    <w:rsid w:val="00DD244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 w:val="28"/>
      <w:szCs w:val="28"/>
      <w:lang w:eastAsia="fr-BE"/>
    </w:rPr>
  </w:style>
  <w:style w:type="paragraph" w:customStyle="1" w:styleId="xl111">
    <w:name w:val="xl111"/>
    <w:basedOn w:val="Normal"/>
    <w:rsid w:val="00DD2446"/>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lang w:eastAsia="fr-BE"/>
    </w:rPr>
  </w:style>
  <w:style w:type="paragraph" w:customStyle="1" w:styleId="xl112">
    <w:name w:val="xl112"/>
    <w:basedOn w:val="Normal"/>
    <w:rsid w:val="00DD244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fr-BE"/>
    </w:rPr>
  </w:style>
  <w:style w:type="paragraph" w:customStyle="1" w:styleId="xl113">
    <w:name w:val="xl113"/>
    <w:basedOn w:val="Normal"/>
    <w:rsid w:val="00DD244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 w:val="24"/>
      <w:lang w:eastAsia="fr-BE"/>
    </w:rPr>
  </w:style>
  <w:style w:type="paragraph" w:customStyle="1" w:styleId="xl114">
    <w:name w:val="xl114"/>
    <w:basedOn w:val="Normal"/>
    <w:rsid w:val="00DD2446"/>
    <w:pPr>
      <w:pBdr>
        <w:top w:val="single" w:sz="8" w:space="0" w:color="1F497D"/>
        <w:left w:val="single" w:sz="8" w:space="0" w:color="1F497D"/>
        <w:bottom w:val="single" w:sz="8" w:space="0" w:color="1F497D"/>
        <w:right w:val="single" w:sz="8" w:space="0" w:color="1F497D"/>
      </w:pBdr>
      <w:spacing w:before="100" w:beforeAutospacing="1" w:after="100" w:afterAutospacing="1"/>
      <w:jc w:val="center"/>
      <w:textAlignment w:val="center"/>
    </w:pPr>
    <w:rPr>
      <w:rFonts w:ascii="Times New Roman" w:hAnsi="Times New Roman"/>
      <w:sz w:val="28"/>
      <w:szCs w:val="28"/>
      <w:lang w:eastAsia="fr-BE"/>
    </w:rPr>
  </w:style>
  <w:style w:type="paragraph" w:customStyle="1" w:styleId="xl115">
    <w:name w:val="xl115"/>
    <w:basedOn w:val="Normal"/>
    <w:rsid w:val="00DD2446"/>
    <w:pPr>
      <w:pBdr>
        <w:top w:val="single" w:sz="8" w:space="0" w:color="1F497D"/>
        <w:left w:val="single" w:sz="8" w:space="0" w:color="1F497D"/>
        <w:bottom w:val="single" w:sz="8" w:space="0" w:color="1F497D"/>
        <w:right w:val="single" w:sz="8" w:space="0" w:color="1F497D"/>
      </w:pBdr>
      <w:spacing w:before="100" w:beforeAutospacing="1" w:after="100" w:afterAutospacing="1"/>
      <w:jc w:val="center"/>
      <w:textAlignment w:val="center"/>
    </w:pPr>
    <w:rPr>
      <w:rFonts w:ascii="Times New Roman" w:hAnsi="Times New Roman"/>
      <w:sz w:val="24"/>
      <w:lang w:eastAsia="fr-BE"/>
    </w:rPr>
  </w:style>
  <w:style w:type="paragraph" w:customStyle="1" w:styleId="xl116">
    <w:name w:val="xl116"/>
    <w:basedOn w:val="Normal"/>
    <w:rsid w:val="00DD2446"/>
    <w:pPr>
      <w:pBdr>
        <w:top w:val="single" w:sz="8" w:space="0" w:color="1F497D"/>
        <w:left w:val="single" w:sz="8" w:space="0" w:color="1F497D"/>
        <w:bottom w:val="single" w:sz="8" w:space="0" w:color="1F497D"/>
        <w:right w:val="single" w:sz="8" w:space="0" w:color="1F497D"/>
      </w:pBdr>
      <w:shd w:val="clear" w:color="000000" w:fill="C5D9F1"/>
      <w:spacing w:before="100" w:beforeAutospacing="1" w:after="100" w:afterAutospacing="1"/>
      <w:jc w:val="center"/>
      <w:textAlignment w:val="center"/>
    </w:pPr>
    <w:rPr>
      <w:rFonts w:ascii="Times New Roman" w:hAnsi="Times New Roman"/>
      <w:sz w:val="24"/>
      <w:lang w:eastAsia="fr-BE"/>
    </w:rPr>
  </w:style>
  <w:style w:type="paragraph" w:customStyle="1" w:styleId="xl117">
    <w:name w:val="xl117"/>
    <w:basedOn w:val="Normal"/>
    <w:rsid w:val="00DD2446"/>
    <w:pPr>
      <w:pBdr>
        <w:top w:val="single" w:sz="8" w:space="0" w:color="auto"/>
      </w:pBdr>
      <w:shd w:val="clear" w:color="000000" w:fill="8DB4E2"/>
      <w:spacing w:before="100" w:beforeAutospacing="1" w:after="100" w:afterAutospacing="1"/>
      <w:jc w:val="center"/>
      <w:textAlignment w:val="center"/>
    </w:pPr>
    <w:rPr>
      <w:rFonts w:ascii="Times New Roman" w:hAnsi="Times New Roman"/>
      <w:sz w:val="40"/>
      <w:szCs w:val="40"/>
      <w:lang w:eastAsia="fr-BE"/>
    </w:rPr>
  </w:style>
  <w:style w:type="paragraph" w:customStyle="1" w:styleId="xl118">
    <w:name w:val="xl118"/>
    <w:basedOn w:val="Normal"/>
    <w:rsid w:val="00DD2446"/>
    <w:pPr>
      <w:pBdr>
        <w:top w:val="single" w:sz="8" w:space="0" w:color="auto"/>
        <w:right w:val="single" w:sz="8" w:space="0" w:color="auto"/>
      </w:pBdr>
      <w:shd w:val="clear" w:color="000000" w:fill="8DB4E2"/>
      <w:spacing w:before="100" w:beforeAutospacing="1" w:after="100" w:afterAutospacing="1"/>
      <w:jc w:val="center"/>
      <w:textAlignment w:val="center"/>
    </w:pPr>
    <w:rPr>
      <w:rFonts w:ascii="Times New Roman" w:hAnsi="Times New Roman"/>
      <w:sz w:val="40"/>
      <w:szCs w:val="40"/>
      <w:lang w:eastAsia="fr-BE"/>
    </w:rPr>
  </w:style>
  <w:style w:type="paragraph" w:styleId="NormalWeb">
    <w:name w:val="Normal (Web)"/>
    <w:basedOn w:val="Normal"/>
    <w:uiPriority w:val="99"/>
    <w:unhideWhenUsed/>
    <w:rsid w:val="00DD2446"/>
    <w:pPr>
      <w:spacing w:before="100" w:beforeAutospacing="1" w:after="100" w:afterAutospacing="1"/>
      <w:jc w:val="left"/>
    </w:pPr>
    <w:rPr>
      <w:rFonts w:ascii="Times New Roman" w:eastAsiaTheme="minorEastAsia" w:hAnsi="Times New Roman"/>
      <w:sz w:val="24"/>
      <w:lang w:eastAsia="fr-BE"/>
    </w:rPr>
  </w:style>
  <w:style w:type="table" w:styleId="Grilleclaire-Accent3">
    <w:name w:val="Light Grid Accent 3"/>
    <w:basedOn w:val="TableauNormal"/>
    <w:rsid w:val="00AA51C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abel">
    <w:name w:val="label"/>
    <w:basedOn w:val="Policepardfaut"/>
    <w:rsid w:val="005F2840"/>
  </w:style>
  <w:style w:type="character" w:customStyle="1" w:styleId="TitreCar">
    <w:name w:val="Titre Car"/>
    <w:link w:val="Titre"/>
    <w:uiPriority w:val="10"/>
    <w:rsid w:val="00E0626A"/>
    <w:rPr>
      <w:rFonts w:ascii="Gill Sans MT" w:hAnsi="Gill Sans MT"/>
      <w:bCs/>
      <w:iCs/>
      <w:sz w:val="48"/>
      <w:szCs w:val="24"/>
      <w:lang w:eastAsia="fr-FR"/>
    </w:rPr>
  </w:style>
  <w:style w:type="paragraph" w:customStyle="1" w:styleId="CharCarCharCharCarCarCarCar">
    <w:name w:val="Char Car Char Char Car Car Car Car"/>
    <w:aliases w:val="Char Car Char1 Char Char Char Car Car Car Car,Char Car Char Car Char Char Char Char Car Car Car Car,Char Car Char Char Char Char Car Car Car Car,Char Car Char Car Char Car Car Car Car"/>
    <w:basedOn w:val="Normal"/>
    <w:link w:val="Appelnotedebasdep"/>
    <w:uiPriority w:val="99"/>
    <w:rsid w:val="00E0626A"/>
    <w:pPr>
      <w:spacing w:after="160" w:line="240" w:lineRule="exact"/>
      <w:jc w:val="left"/>
    </w:pPr>
    <w:rPr>
      <w:rFonts w:ascii="Calibri" w:hAnsi="Calibri"/>
      <w:sz w:val="20"/>
      <w:szCs w:val="20"/>
      <w:vertAlign w:val="superscript"/>
      <w:lang w:eastAsia="fr-BE"/>
    </w:rPr>
  </w:style>
  <w:style w:type="paragraph" w:styleId="Sansinterligne">
    <w:name w:val="No Spacing"/>
    <w:autoRedefine/>
    <w:uiPriority w:val="1"/>
    <w:qFormat/>
    <w:rsid w:val="00385418"/>
    <w:rPr>
      <w:rFonts w:ascii="Tahoma" w:eastAsia="Tahoma" w:hAnsi="Tahoma"/>
      <w:color w:val="737878"/>
      <w:sz w:val="22"/>
      <w:szCs w:val="22"/>
      <w:lang w:eastAsia="en-US"/>
    </w:rPr>
  </w:style>
  <w:style w:type="character" w:customStyle="1" w:styleId="Titre1Car">
    <w:name w:val="Titre 1 Car"/>
    <w:link w:val="Titre1"/>
    <w:uiPriority w:val="9"/>
    <w:rsid w:val="00385418"/>
    <w:rPr>
      <w:rFonts w:ascii="Gill Sans MT" w:hAnsi="Gill Sans MT"/>
      <w:b/>
      <w:bCs/>
      <w:iCs/>
      <w:sz w:val="3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3139">
      <w:bodyDiv w:val="1"/>
      <w:marLeft w:val="0"/>
      <w:marRight w:val="0"/>
      <w:marTop w:val="0"/>
      <w:marBottom w:val="0"/>
      <w:divBdr>
        <w:top w:val="none" w:sz="0" w:space="0" w:color="auto"/>
        <w:left w:val="none" w:sz="0" w:space="0" w:color="auto"/>
        <w:bottom w:val="none" w:sz="0" w:space="0" w:color="auto"/>
        <w:right w:val="none" w:sz="0" w:space="0" w:color="auto"/>
      </w:divBdr>
      <w:divsChild>
        <w:div w:id="1129397312">
          <w:marLeft w:val="0"/>
          <w:marRight w:val="0"/>
          <w:marTop w:val="0"/>
          <w:marBottom w:val="0"/>
          <w:divBdr>
            <w:top w:val="none" w:sz="0" w:space="0" w:color="auto"/>
            <w:left w:val="none" w:sz="0" w:space="0" w:color="auto"/>
            <w:bottom w:val="none" w:sz="0" w:space="0" w:color="auto"/>
            <w:right w:val="none" w:sz="0" w:space="0" w:color="auto"/>
          </w:divBdr>
        </w:div>
        <w:div w:id="2146121236">
          <w:marLeft w:val="0"/>
          <w:marRight w:val="0"/>
          <w:marTop w:val="0"/>
          <w:marBottom w:val="0"/>
          <w:divBdr>
            <w:top w:val="none" w:sz="0" w:space="0" w:color="auto"/>
            <w:left w:val="none" w:sz="0" w:space="0" w:color="auto"/>
            <w:bottom w:val="none" w:sz="0" w:space="0" w:color="auto"/>
            <w:right w:val="none" w:sz="0" w:space="0" w:color="auto"/>
          </w:divBdr>
        </w:div>
        <w:div w:id="714351867">
          <w:marLeft w:val="0"/>
          <w:marRight w:val="0"/>
          <w:marTop w:val="0"/>
          <w:marBottom w:val="0"/>
          <w:divBdr>
            <w:top w:val="none" w:sz="0" w:space="0" w:color="auto"/>
            <w:left w:val="none" w:sz="0" w:space="0" w:color="auto"/>
            <w:bottom w:val="none" w:sz="0" w:space="0" w:color="auto"/>
            <w:right w:val="none" w:sz="0" w:space="0" w:color="auto"/>
          </w:divBdr>
        </w:div>
        <w:div w:id="1125347009">
          <w:marLeft w:val="0"/>
          <w:marRight w:val="0"/>
          <w:marTop w:val="0"/>
          <w:marBottom w:val="0"/>
          <w:divBdr>
            <w:top w:val="none" w:sz="0" w:space="0" w:color="auto"/>
            <w:left w:val="none" w:sz="0" w:space="0" w:color="auto"/>
            <w:bottom w:val="none" w:sz="0" w:space="0" w:color="auto"/>
            <w:right w:val="none" w:sz="0" w:space="0" w:color="auto"/>
          </w:divBdr>
        </w:div>
      </w:divsChild>
    </w:div>
    <w:div w:id="155339916">
      <w:bodyDiv w:val="1"/>
      <w:marLeft w:val="0"/>
      <w:marRight w:val="0"/>
      <w:marTop w:val="0"/>
      <w:marBottom w:val="0"/>
      <w:divBdr>
        <w:top w:val="none" w:sz="0" w:space="0" w:color="auto"/>
        <w:left w:val="none" w:sz="0" w:space="0" w:color="auto"/>
        <w:bottom w:val="none" w:sz="0" w:space="0" w:color="auto"/>
        <w:right w:val="none" w:sz="0" w:space="0" w:color="auto"/>
      </w:divBdr>
      <w:divsChild>
        <w:div w:id="1913275005">
          <w:marLeft w:val="0"/>
          <w:marRight w:val="0"/>
          <w:marTop w:val="0"/>
          <w:marBottom w:val="0"/>
          <w:divBdr>
            <w:top w:val="none" w:sz="0" w:space="0" w:color="auto"/>
            <w:left w:val="none" w:sz="0" w:space="0" w:color="auto"/>
            <w:bottom w:val="none" w:sz="0" w:space="0" w:color="auto"/>
            <w:right w:val="none" w:sz="0" w:space="0" w:color="auto"/>
          </w:divBdr>
        </w:div>
        <w:div w:id="1673070250">
          <w:marLeft w:val="0"/>
          <w:marRight w:val="0"/>
          <w:marTop w:val="0"/>
          <w:marBottom w:val="0"/>
          <w:divBdr>
            <w:top w:val="none" w:sz="0" w:space="0" w:color="auto"/>
            <w:left w:val="none" w:sz="0" w:space="0" w:color="auto"/>
            <w:bottom w:val="none" w:sz="0" w:space="0" w:color="auto"/>
            <w:right w:val="none" w:sz="0" w:space="0" w:color="auto"/>
          </w:divBdr>
        </w:div>
        <w:div w:id="514154136">
          <w:marLeft w:val="0"/>
          <w:marRight w:val="0"/>
          <w:marTop w:val="0"/>
          <w:marBottom w:val="0"/>
          <w:divBdr>
            <w:top w:val="none" w:sz="0" w:space="0" w:color="auto"/>
            <w:left w:val="none" w:sz="0" w:space="0" w:color="auto"/>
            <w:bottom w:val="none" w:sz="0" w:space="0" w:color="auto"/>
            <w:right w:val="none" w:sz="0" w:space="0" w:color="auto"/>
          </w:divBdr>
        </w:div>
      </w:divsChild>
    </w:div>
    <w:div w:id="693458261">
      <w:bodyDiv w:val="1"/>
      <w:marLeft w:val="0"/>
      <w:marRight w:val="0"/>
      <w:marTop w:val="0"/>
      <w:marBottom w:val="0"/>
      <w:divBdr>
        <w:top w:val="none" w:sz="0" w:space="0" w:color="auto"/>
        <w:left w:val="none" w:sz="0" w:space="0" w:color="auto"/>
        <w:bottom w:val="none" w:sz="0" w:space="0" w:color="auto"/>
        <w:right w:val="none" w:sz="0" w:space="0" w:color="auto"/>
      </w:divBdr>
    </w:div>
    <w:div w:id="722214089">
      <w:bodyDiv w:val="1"/>
      <w:marLeft w:val="0"/>
      <w:marRight w:val="0"/>
      <w:marTop w:val="0"/>
      <w:marBottom w:val="0"/>
      <w:divBdr>
        <w:top w:val="none" w:sz="0" w:space="0" w:color="auto"/>
        <w:left w:val="none" w:sz="0" w:space="0" w:color="auto"/>
        <w:bottom w:val="none" w:sz="0" w:space="0" w:color="auto"/>
        <w:right w:val="none" w:sz="0" w:space="0" w:color="auto"/>
      </w:divBdr>
      <w:divsChild>
        <w:div w:id="1287128328">
          <w:marLeft w:val="0"/>
          <w:marRight w:val="0"/>
          <w:marTop w:val="0"/>
          <w:marBottom w:val="0"/>
          <w:divBdr>
            <w:top w:val="none" w:sz="0" w:space="0" w:color="auto"/>
            <w:left w:val="none" w:sz="0" w:space="0" w:color="auto"/>
            <w:bottom w:val="none" w:sz="0" w:space="0" w:color="auto"/>
            <w:right w:val="none" w:sz="0" w:space="0" w:color="auto"/>
          </w:divBdr>
        </w:div>
        <w:div w:id="426081961">
          <w:marLeft w:val="0"/>
          <w:marRight w:val="0"/>
          <w:marTop w:val="0"/>
          <w:marBottom w:val="0"/>
          <w:divBdr>
            <w:top w:val="none" w:sz="0" w:space="0" w:color="auto"/>
            <w:left w:val="none" w:sz="0" w:space="0" w:color="auto"/>
            <w:bottom w:val="none" w:sz="0" w:space="0" w:color="auto"/>
            <w:right w:val="none" w:sz="0" w:space="0" w:color="auto"/>
          </w:divBdr>
        </w:div>
        <w:div w:id="1333098842">
          <w:marLeft w:val="0"/>
          <w:marRight w:val="0"/>
          <w:marTop w:val="0"/>
          <w:marBottom w:val="0"/>
          <w:divBdr>
            <w:top w:val="none" w:sz="0" w:space="0" w:color="auto"/>
            <w:left w:val="none" w:sz="0" w:space="0" w:color="auto"/>
            <w:bottom w:val="none" w:sz="0" w:space="0" w:color="auto"/>
            <w:right w:val="none" w:sz="0" w:space="0" w:color="auto"/>
          </w:divBdr>
        </w:div>
      </w:divsChild>
    </w:div>
    <w:div w:id="838274836">
      <w:bodyDiv w:val="1"/>
      <w:marLeft w:val="0"/>
      <w:marRight w:val="0"/>
      <w:marTop w:val="0"/>
      <w:marBottom w:val="0"/>
      <w:divBdr>
        <w:top w:val="none" w:sz="0" w:space="0" w:color="auto"/>
        <w:left w:val="none" w:sz="0" w:space="0" w:color="auto"/>
        <w:bottom w:val="none" w:sz="0" w:space="0" w:color="auto"/>
        <w:right w:val="none" w:sz="0" w:space="0" w:color="auto"/>
      </w:divBdr>
    </w:div>
    <w:div w:id="1269853955">
      <w:bodyDiv w:val="1"/>
      <w:marLeft w:val="0"/>
      <w:marRight w:val="0"/>
      <w:marTop w:val="0"/>
      <w:marBottom w:val="0"/>
      <w:divBdr>
        <w:top w:val="none" w:sz="0" w:space="0" w:color="auto"/>
        <w:left w:val="none" w:sz="0" w:space="0" w:color="auto"/>
        <w:bottom w:val="none" w:sz="0" w:space="0" w:color="auto"/>
        <w:right w:val="none" w:sz="0" w:space="0" w:color="auto"/>
      </w:divBdr>
    </w:div>
    <w:div w:id="1335961924">
      <w:bodyDiv w:val="1"/>
      <w:marLeft w:val="0"/>
      <w:marRight w:val="0"/>
      <w:marTop w:val="0"/>
      <w:marBottom w:val="0"/>
      <w:divBdr>
        <w:top w:val="none" w:sz="0" w:space="0" w:color="auto"/>
        <w:left w:val="none" w:sz="0" w:space="0" w:color="auto"/>
        <w:bottom w:val="none" w:sz="0" w:space="0" w:color="auto"/>
        <w:right w:val="none" w:sz="0" w:space="0" w:color="auto"/>
      </w:divBdr>
    </w:div>
    <w:div w:id="1396011267">
      <w:bodyDiv w:val="1"/>
      <w:marLeft w:val="0"/>
      <w:marRight w:val="0"/>
      <w:marTop w:val="0"/>
      <w:marBottom w:val="0"/>
      <w:divBdr>
        <w:top w:val="none" w:sz="0" w:space="0" w:color="auto"/>
        <w:left w:val="none" w:sz="0" w:space="0" w:color="auto"/>
        <w:bottom w:val="none" w:sz="0" w:space="0" w:color="auto"/>
        <w:right w:val="none" w:sz="0" w:space="0" w:color="auto"/>
      </w:divBdr>
    </w:div>
    <w:div w:id="1399479706">
      <w:bodyDiv w:val="1"/>
      <w:marLeft w:val="0"/>
      <w:marRight w:val="0"/>
      <w:marTop w:val="0"/>
      <w:marBottom w:val="0"/>
      <w:divBdr>
        <w:top w:val="none" w:sz="0" w:space="0" w:color="auto"/>
        <w:left w:val="none" w:sz="0" w:space="0" w:color="auto"/>
        <w:bottom w:val="none" w:sz="0" w:space="0" w:color="auto"/>
        <w:right w:val="none" w:sz="0" w:space="0" w:color="auto"/>
      </w:divBdr>
    </w:div>
    <w:div w:id="1959333455">
      <w:bodyDiv w:val="1"/>
      <w:marLeft w:val="0"/>
      <w:marRight w:val="0"/>
      <w:marTop w:val="0"/>
      <w:marBottom w:val="0"/>
      <w:divBdr>
        <w:top w:val="none" w:sz="0" w:space="0" w:color="auto"/>
        <w:left w:val="none" w:sz="0" w:space="0" w:color="auto"/>
        <w:bottom w:val="none" w:sz="0" w:space="0" w:color="auto"/>
        <w:right w:val="none" w:sz="0" w:space="0" w:color="auto"/>
      </w:divBdr>
    </w:div>
    <w:div w:id="2003653325">
      <w:bodyDiv w:val="1"/>
      <w:marLeft w:val="0"/>
      <w:marRight w:val="0"/>
      <w:marTop w:val="0"/>
      <w:marBottom w:val="0"/>
      <w:divBdr>
        <w:top w:val="none" w:sz="0" w:space="0" w:color="auto"/>
        <w:left w:val="none" w:sz="0" w:space="0" w:color="auto"/>
        <w:bottom w:val="none" w:sz="0" w:space="0" w:color="auto"/>
        <w:right w:val="none" w:sz="0" w:space="0" w:color="auto"/>
      </w:divBdr>
      <w:divsChild>
        <w:div w:id="662003271">
          <w:marLeft w:val="0"/>
          <w:marRight w:val="0"/>
          <w:marTop w:val="0"/>
          <w:marBottom w:val="0"/>
          <w:divBdr>
            <w:top w:val="none" w:sz="0" w:space="0" w:color="auto"/>
            <w:left w:val="none" w:sz="0" w:space="0" w:color="auto"/>
            <w:bottom w:val="none" w:sz="0" w:space="0" w:color="auto"/>
            <w:right w:val="none" w:sz="0" w:space="0" w:color="auto"/>
          </w:divBdr>
          <w:divsChild>
            <w:div w:id="1994410924">
              <w:marLeft w:val="0"/>
              <w:marRight w:val="0"/>
              <w:marTop w:val="0"/>
              <w:marBottom w:val="0"/>
              <w:divBdr>
                <w:top w:val="none" w:sz="0" w:space="0" w:color="auto"/>
                <w:left w:val="none" w:sz="0" w:space="0" w:color="auto"/>
                <w:bottom w:val="none" w:sz="0" w:space="0" w:color="auto"/>
                <w:right w:val="none" w:sz="0" w:space="0" w:color="auto"/>
              </w:divBdr>
            </w:div>
            <w:div w:id="890382111">
              <w:marLeft w:val="0"/>
              <w:marRight w:val="0"/>
              <w:marTop w:val="0"/>
              <w:marBottom w:val="0"/>
              <w:divBdr>
                <w:top w:val="none" w:sz="0" w:space="0" w:color="auto"/>
                <w:left w:val="none" w:sz="0" w:space="0" w:color="auto"/>
                <w:bottom w:val="none" w:sz="0" w:space="0" w:color="auto"/>
                <w:right w:val="none" w:sz="0" w:space="0" w:color="auto"/>
              </w:divBdr>
            </w:div>
            <w:div w:id="1608464662">
              <w:marLeft w:val="0"/>
              <w:marRight w:val="0"/>
              <w:marTop w:val="0"/>
              <w:marBottom w:val="0"/>
              <w:divBdr>
                <w:top w:val="none" w:sz="0" w:space="0" w:color="auto"/>
                <w:left w:val="none" w:sz="0" w:space="0" w:color="auto"/>
                <w:bottom w:val="none" w:sz="0" w:space="0" w:color="auto"/>
                <w:right w:val="none" w:sz="0" w:space="0" w:color="auto"/>
              </w:divBdr>
            </w:div>
            <w:div w:id="723063550">
              <w:marLeft w:val="0"/>
              <w:marRight w:val="0"/>
              <w:marTop w:val="0"/>
              <w:marBottom w:val="0"/>
              <w:divBdr>
                <w:top w:val="none" w:sz="0" w:space="0" w:color="auto"/>
                <w:left w:val="none" w:sz="0" w:space="0" w:color="auto"/>
                <w:bottom w:val="none" w:sz="0" w:space="0" w:color="auto"/>
                <w:right w:val="none" w:sz="0" w:space="0" w:color="auto"/>
              </w:divBdr>
            </w:div>
            <w:div w:id="710229043">
              <w:marLeft w:val="0"/>
              <w:marRight w:val="0"/>
              <w:marTop w:val="0"/>
              <w:marBottom w:val="0"/>
              <w:divBdr>
                <w:top w:val="none" w:sz="0" w:space="0" w:color="auto"/>
                <w:left w:val="none" w:sz="0" w:space="0" w:color="auto"/>
                <w:bottom w:val="none" w:sz="0" w:space="0" w:color="auto"/>
                <w:right w:val="none" w:sz="0" w:space="0" w:color="auto"/>
              </w:divBdr>
            </w:div>
            <w:div w:id="208273813">
              <w:marLeft w:val="0"/>
              <w:marRight w:val="0"/>
              <w:marTop w:val="0"/>
              <w:marBottom w:val="0"/>
              <w:divBdr>
                <w:top w:val="none" w:sz="0" w:space="0" w:color="auto"/>
                <w:left w:val="none" w:sz="0" w:space="0" w:color="auto"/>
                <w:bottom w:val="none" w:sz="0" w:space="0" w:color="auto"/>
                <w:right w:val="none" w:sz="0" w:space="0" w:color="auto"/>
              </w:divBdr>
            </w:div>
            <w:div w:id="7627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ugel.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isselyn\Documents\TEMPLATE\AVIS_RAPPORT_BRUGEL_v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11B2-928F-47B1-8583-E4A6FF7A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AVIS_RAPPORT_BRUGEL_v2017</Template>
  <TotalTime>32</TotalTime>
  <Pages>4</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Rapport-Avis BRUGEL</vt:lpstr>
    </vt:vector>
  </TitlesOfParts>
  <Manager>P. Misselyn</Manager>
  <Company>BRUGEL</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Rapport-Avis BRUGEL</dc:title>
  <dc:creator>BRUGEL</dc:creator>
  <cp:keywords>Rapport avis</cp:keywords>
  <cp:lastModifiedBy>Adeline Moerenhout</cp:lastModifiedBy>
  <cp:revision>12</cp:revision>
  <cp:lastPrinted>2017-01-11T09:49:00Z</cp:lastPrinted>
  <dcterms:created xsi:type="dcterms:W3CDTF">2018-11-28T11:19:00Z</dcterms:created>
  <dcterms:modified xsi:type="dcterms:W3CDTF">2018-11-30T12:56:00Z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férer à">
    <vt:lpwstr>xxx</vt:lpwstr>
  </property>
</Properties>
</file>